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77777777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420AC1">
        <w:rPr>
          <w:rFonts w:ascii="Arial" w:hAnsi="Arial" w:cs="Arial"/>
          <w:b/>
          <w:bCs/>
        </w:rPr>
        <w:t>4</w:t>
      </w:r>
      <w:r w:rsidR="003E5559">
        <w:rPr>
          <w:rFonts w:ascii="Arial" w:hAnsi="Arial" w:cs="Arial"/>
          <w:b/>
          <w:bCs/>
        </w:rPr>
        <w:t>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64364EAB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8532B8">
        <w:rPr>
          <w:rFonts w:ascii="Arial" w:hAnsi="Arial" w:cs="Arial"/>
          <w:b/>
          <w:bCs/>
          <w:sz w:val="28"/>
          <w:szCs w:val="28"/>
        </w:rPr>
        <w:t>OPRACOWANIA STUDIALNEGO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1C875BE4" w:rsidR="0096385B" w:rsidRPr="00107021" w:rsidRDefault="002D7CFE" w:rsidP="00B07CF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D7CFE">
        <w:rPr>
          <w:rFonts w:ascii="Arial" w:hAnsi="Arial" w:cs="Arial"/>
          <w:b/>
          <w:bCs/>
        </w:rPr>
        <w:t xml:space="preserve">w </w:t>
      </w:r>
      <w:r w:rsidR="003750E1" w:rsidRPr="003750E1">
        <w:rPr>
          <w:rFonts w:ascii="Arial" w:hAnsi="Arial" w:cs="Arial"/>
          <w:b/>
          <w:bCs/>
        </w:rPr>
        <w:t xml:space="preserve">Konkursie </w:t>
      </w:r>
      <w:r w:rsidR="00391502" w:rsidRPr="00391502">
        <w:rPr>
          <w:rFonts w:ascii="Arial" w:hAnsi="Arial" w:cs="Arial"/>
          <w:b/>
          <w:bCs/>
        </w:rPr>
        <w:t>nieograniczonym, dwuetapowym architektoniczno-urbanistycznym na opracowanie koncepcji zagospodarowani</w:t>
      </w:r>
      <w:r w:rsidR="0077346D">
        <w:rPr>
          <w:rFonts w:ascii="Arial" w:hAnsi="Arial" w:cs="Arial"/>
          <w:b/>
          <w:bCs/>
        </w:rPr>
        <w:t>a</w:t>
      </w:r>
      <w:r w:rsidR="00391502" w:rsidRPr="00391502">
        <w:rPr>
          <w:rFonts w:ascii="Arial" w:hAnsi="Arial" w:cs="Arial"/>
          <w:b/>
          <w:bCs/>
        </w:rPr>
        <w:t xml:space="preserve"> terenu Kampusu Centralnego Uniwersytetu Warszawskiego przy ul. Krakowskie Przedmieście 26/28 w Warszawie</w:t>
      </w:r>
      <w:r w:rsidRPr="002D7CFE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0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0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1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2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2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146C382E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miejsca zamieszkania </w:t>
      </w:r>
      <w:r w:rsidR="008D5AF2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 w:rsidR="00705AFF">
        <w:rPr>
          <w:rFonts w:ascii="Arial" w:hAnsi="Arial" w:cs="Arial"/>
          <w:bCs/>
        </w:rPr>
        <w:t>Opracowania studialnego</w:t>
      </w:r>
      <w:r w:rsidR="00FD30C1">
        <w:rPr>
          <w:rFonts w:ascii="Arial" w:hAnsi="Arial" w:cs="Arial"/>
          <w:bCs/>
        </w:rPr>
        <w:t xml:space="preserve"> oraz zakres czynności </w:t>
      </w:r>
      <w:r w:rsidR="00705AFF">
        <w:rPr>
          <w:rFonts w:ascii="Arial" w:hAnsi="Arial" w:cs="Arial"/>
          <w:bCs/>
        </w:rPr>
        <w:t>przy wykonywaniu Opracowania</w:t>
      </w:r>
      <w:r w:rsidRPr="0011029F">
        <w:rPr>
          <w:rFonts w:ascii="Arial" w:hAnsi="Arial" w:cs="Arial"/>
          <w:bCs/>
        </w:rPr>
        <w:t>. Uczestnik/</w:t>
      </w:r>
      <w:r w:rsidR="00705AFF">
        <w:rPr>
          <w:rFonts w:ascii="Arial" w:hAnsi="Arial" w:cs="Arial"/>
          <w:bCs/>
        </w:rPr>
        <w:t>U</w:t>
      </w:r>
      <w:r w:rsidRPr="0011029F">
        <w:rPr>
          <w:rFonts w:ascii="Arial" w:hAnsi="Arial" w:cs="Arial"/>
          <w:bCs/>
        </w:rPr>
        <w:t xml:space="preserve">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</w:t>
      </w:r>
      <w:r w:rsidR="00705AFF">
        <w:rPr>
          <w:rFonts w:ascii="Arial" w:hAnsi="Arial" w:cs="Arial"/>
          <w:bCs/>
        </w:rPr>
        <w:t>wykonaniu Opracowania studialnego</w:t>
      </w:r>
      <w:r w:rsidRPr="0011029F">
        <w:rPr>
          <w:rFonts w:ascii="Arial" w:hAnsi="Arial" w:cs="Arial"/>
          <w:bCs/>
        </w:rPr>
        <w:t xml:space="preserve">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2F50C7CE" w14:textId="03D7C056" w:rsidR="00FB4017" w:rsidRPr="00FB4017" w:rsidRDefault="00FB4017" w:rsidP="006076B7">
            <w:pPr>
              <w:pStyle w:val="Bezodstpw"/>
              <w:rPr>
                <w:rFonts w:ascii="Arial" w:eastAsia="Arial" w:hAnsi="Arial" w:cs="Arial"/>
                <w:sz w:val="20"/>
                <w:szCs w:val="20"/>
              </w:rPr>
            </w:pPr>
            <w:r w:rsidRPr="00FB4017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Osoba posiadająca uprawnienia budowlane do projektowania w specjalności architektonicznej bez ograniczeń o której mowa w Rozdziale IV, w ust. 1 pkt 8) Regulaminu konkursu oraz w pkt. 3 Oświadczeń zawartych w Zgłoszeniu do udziału w Konkursie</w:t>
            </w:r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8A7616B" w14:textId="77777777" w:rsidR="00FB4017" w:rsidRDefault="00FB4017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2A7CA354" w14:textId="77777777" w:rsidR="00FB4017" w:rsidRDefault="00FB4017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08511AC5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1753017B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</w:t>
            </w:r>
            <w:r w:rsidR="003750E1">
              <w:rPr>
                <w:rFonts w:ascii="Arial" w:hAnsi="Arial" w:cs="Arial"/>
                <w:sz w:val="18"/>
                <w:szCs w:val="18"/>
              </w:rPr>
              <w:t>Opracowaniu studialnym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67E22F5D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0FB72CFE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6E581DB6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41C592FA" w:rsidR="00FD30C1" w:rsidRPr="00FD30C1" w:rsidRDefault="003750E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658F9C09" w:rsidR="00FD30C1" w:rsidRPr="00FD30C1" w:rsidRDefault="003750E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(w wypadku większej ilości osób należy dodać kolejne pozycje tj.  6, 7, </w:t>
      </w:r>
      <w:proofErr w:type="gramStart"/>
      <w:r>
        <w:rPr>
          <w:rFonts w:ascii="Arial" w:hAnsi="Arial" w:cs="Arial"/>
          <w:i/>
          <w:u w:val="single"/>
        </w:rPr>
        <w:t>8  itd.</w:t>
      </w:r>
      <w:proofErr w:type="gramEnd"/>
      <w:r>
        <w:rPr>
          <w:rFonts w:ascii="Arial" w:hAnsi="Arial" w:cs="Arial"/>
          <w:i/>
          <w:u w:val="single"/>
        </w:rPr>
        <w:t>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B1F511A" w14:textId="77777777" w:rsidR="0019411B" w:rsidRPr="003E5559" w:rsidRDefault="0019411B" w:rsidP="005338BA">
      <w:pPr>
        <w:pStyle w:val="Bezodstpw"/>
        <w:rPr>
          <w:rFonts w:ascii="Arial" w:hAnsi="Arial" w:cs="Arial"/>
        </w:rPr>
      </w:pPr>
    </w:p>
    <w:p w14:paraId="268DD438" w14:textId="5B681DE8" w:rsidR="00391502" w:rsidRPr="00391502" w:rsidRDefault="00391502" w:rsidP="00391502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>Oświadczam/y, że w wypadku otrzymania Nagrody pieniężnej udzielimy Organizatorowi bezpłatnej licencji niewyłącznej, nieograniczonej terytorialnie i czasowo z prawem do udzielania sublicencji do Opracowania studialnego złożon</w:t>
      </w:r>
      <w:r w:rsidR="00D107E3">
        <w:rPr>
          <w:rFonts w:ascii="Arial" w:hAnsi="Arial" w:cs="Arial"/>
          <w:sz w:val="22"/>
          <w:szCs w:val="22"/>
        </w:rPr>
        <w:t>ego</w:t>
      </w:r>
      <w:r w:rsidRPr="00391502">
        <w:rPr>
          <w:rFonts w:ascii="Arial" w:hAnsi="Arial" w:cs="Arial"/>
          <w:sz w:val="22"/>
          <w:szCs w:val="22"/>
        </w:rPr>
        <w:t xml:space="preserve"> w konkursie, na polach eksploatacji wymienionych w Regulaminu konkursu, Rozdział X, ust. 4.</w:t>
      </w:r>
    </w:p>
    <w:p w14:paraId="7AD12A73" w14:textId="5F4EF9A7" w:rsidR="00391502" w:rsidRDefault="00391502" w:rsidP="00391502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>Jednocześnie wyrazimy zgodę, w przypadku otrzymania Nagrody pieniężnej, na dokonanie przez Organizatora pierwszej prezentacji nasze</w:t>
      </w:r>
      <w:r>
        <w:rPr>
          <w:rFonts w:ascii="Arial" w:hAnsi="Arial" w:cs="Arial"/>
          <w:sz w:val="22"/>
          <w:szCs w:val="22"/>
        </w:rPr>
        <w:t xml:space="preserve">go </w:t>
      </w:r>
      <w:r w:rsidRPr="00391502">
        <w:rPr>
          <w:rFonts w:ascii="Arial" w:hAnsi="Arial" w:cs="Arial"/>
          <w:sz w:val="22"/>
          <w:szCs w:val="22"/>
        </w:rPr>
        <w:t>Opracowania studialnego a także wyrażamy zgodę na naruszenie integralności Opracowania studialnego przez udostępnianie t</w:t>
      </w:r>
      <w:r w:rsidR="00D107E3">
        <w:rPr>
          <w:rFonts w:ascii="Arial" w:hAnsi="Arial" w:cs="Arial"/>
          <w:sz w:val="22"/>
          <w:szCs w:val="22"/>
        </w:rPr>
        <w:t>ego</w:t>
      </w:r>
      <w:r w:rsidRPr="00391502">
        <w:rPr>
          <w:rFonts w:ascii="Arial" w:hAnsi="Arial" w:cs="Arial"/>
          <w:sz w:val="22"/>
          <w:szCs w:val="22"/>
        </w:rPr>
        <w:t xml:space="preserve"> Utwor</w:t>
      </w:r>
      <w:r w:rsidR="00D107E3">
        <w:rPr>
          <w:rFonts w:ascii="Arial" w:hAnsi="Arial" w:cs="Arial"/>
          <w:sz w:val="22"/>
          <w:szCs w:val="22"/>
        </w:rPr>
        <w:t>u</w:t>
      </w:r>
      <w:r w:rsidRPr="00391502">
        <w:rPr>
          <w:rFonts w:ascii="Arial" w:hAnsi="Arial" w:cs="Arial"/>
          <w:sz w:val="22"/>
          <w:szCs w:val="22"/>
        </w:rPr>
        <w:t xml:space="preserve"> w części i na korzystanie z tak zmienionego Utworu przez Zamawiającego na polach eksploatacji wymienionych w Regulaminu konkursu, Rozdział X, ust. 4.</w:t>
      </w:r>
    </w:p>
    <w:p w14:paraId="3FF15D48" w14:textId="77777777" w:rsidR="00391502" w:rsidRDefault="00391502" w:rsidP="00391502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4A5D6ABA" w14:textId="37CEFA5B" w:rsidR="00391502" w:rsidRDefault="00391502" w:rsidP="00391502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Oświadczam/Oświadczamy, że będą przysługiwać mi/nam </w:t>
      </w:r>
      <w:r>
        <w:rPr>
          <w:rFonts w:ascii="Arial" w:hAnsi="Arial" w:cs="Arial"/>
          <w:sz w:val="22"/>
          <w:szCs w:val="22"/>
        </w:rPr>
        <w:t xml:space="preserve">wszelkie </w:t>
      </w:r>
      <w:r w:rsidRPr="00391502">
        <w:rPr>
          <w:rFonts w:ascii="Arial" w:hAnsi="Arial" w:cs="Arial"/>
          <w:sz w:val="22"/>
          <w:szCs w:val="22"/>
        </w:rPr>
        <w:t>majątkowe prawa autorskie do złożone</w:t>
      </w:r>
      <w:r>
        <w:rPr>
          <w:rFonts w:ascii="Arial" w:hAnsi="Arial" w:cs="Arial"/>
          <w:sz w:val="22"/>
          <w:szCs w:val="22"/>
        </w:rPr>
        <w:t>go Opracowania studialnego</w:t>
      </w:r>
      <w:r w:rsidRPr="00391502">
        <w:rPr>
          <w:rFonts w:ascii="Arial" w:hAnsi="Arial" w:cs="Arial"/>
          <w:sz w:val="22"/>
          <w:szCs w:val="22"/>
        </w:rPr>
        <w:t>.</w:t>
      </w:r>
    </w:p>
    <w:p w14:paraId="1EC9D10D" w14:textId="77777777" w:rsidR="00391502" w:rsidRDefault="00391502" w:rsidP="00391502">
      <w:pPr>
        <w:pStyle w:val="Tekstprzypisudolnego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05792735" w14:textId="6183BC9F" w:rsidR="00391502" w:rsidRDefault="00391502" w:rsidP="00391502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Oświadczam/y, że przy tworzeniu koncepcji będącej przedmiotem niniejszego konkursu nie naruszę/my praw autorskich osób trzecich ani innych praw własności intelektualnej przysługujących osobom trzecim oraz korzystanie przez Organizatora z </w:t>
      </w:r>
      <w:r>
        <w:rPr>
          <w:rFonts w:ascii="Arial" w:hAnsi="Arial" w:cs="Arial"/>
          <w:sz w:val="22"/>
          <w:szCs w:val="22"/>
        </w:rPr>
        <w:t>Opracowania studialnego</w:t>
      </w:r>
      <w:r w:rsidRPr="00391502">
        <w:rPr>
          <w:rFonts w:ascii="Arial" w:hAnsi="Arial" w:cs="Arial"/>
          <w:sz w:val="22"/>
          <w:szCs w:val="22"/>
        </w:rPr>
        <w:t>, nie naruszy jakichkolwiek praw osób trzecich, w tym majątkowych i osobistych praw autorskich osób trzecich</w:t>
      </w:r>
      <w:r>
        <w:rPr>
          <w:rFonts w:ascii="Arial" w:hAnsi="Arial" w:cs="Arial"/>
          <w:sz w:val="22"/>
          <w:szCs w:val="22"/>
        </w:rPr>
        <w:t>.</w:t>
      </w:r>
    </w:p>
    <w:p w14:paraId="6687FFBE" w14:textId="77777777" w:rsidR="00391502" w:rsidRDefault="00391502" w:rsidP="00391502">
      <w:pPr>
        <w:pStyle w:val="Akapitzlist"/>
        <w:rPr>
          <w:rFonts w:ascii="Arial" w:hAnsi="Arial" w:cs="Arial"/>
          <w:sz w:val="22"/>
          <w:szCs w:val="22"/>
        </w:rPr>
      </w:pPr>
    </w:p>
    <w:p w14:paraId="3D14EAFF" w14:textId="1D44C3DA" w:rsidR="00391502" w:rsidRPr="00391502" w:rsidRDefault="00391502" w:rsidP="00391502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391502">
        <w:rPr>
          <w:rFonts w:ascii="Arial" w:hAnsi="Arial" w:cs="Arial"/>
          <w:sz w:val="22"/>
          <w:szCs w:val="22"/>
        </w:rPr>
        <w:t xml:space="preserve">Jako Uczestnik/Uczestnicy Konkursu przyjmuję/przyjmujemy odpowiedzialność wobec Organizatora Konkursu za wszelkie wady prawne </w:t>
      </w:r>
      <w:r>
        <w:rPr>
          <w:rFonts w:ascii="Arial" w:hAnsi="Arial" w:cs="Arial"/>
          <w:sz w:val="22"/>
          <w:szCs w:val="22"/>
        </w:rPr>
        <w:t>Opracowania studialnego</w:t>
      </w:r>
      <w:r w:rsidRPr="00391502">
        <w:rPr>
          <w:rFonts w:ascii="Arial" w:hAnsi="Arial" w:cs="Arial"/>
          <w:sz w:val="22"/>
          <w:szCs w:val="22"/>
        </w:rPr>
        <w:t xml:space="preserve">, a w szczególności za ewentualne roszczenia osób trzecich wobec </w:t>
      </w:r>
      <w:r>
        <w:rPr>
          <w:rFonts w:ascii="Arial" w:hAnsi="Arial" w:cs="Arial"/>
          <w:sz w:val="22"/>
          <w:szCs w:val="22"/>
        </w:rPr>
        <w:t>Opracowania studialnego</w:t>
      </w:r>
      <w:r w:rsidRPr="00391502">
        <w:rPr>
          <w:rFonts w:ascii="Arial" w:hAnsi="Arial" w:cs="Arial"/>
          <w:sz w:val="22"/>
          <w:szCs w:val="22"/>
        </w:rPr>
        <w:t xml:space="preserve"> wynikające z naruszenia praw własności intelektualnej</w:t>
      </w:r>
      <w:r>
        <w:rPr>
          <w:rFonts w:ascii="Arial" w:hAnsi="Arial" w:cs="Arial"/>
          <w:sz w:val="22"/>
          <w:szCs w:val="22"/>
        </w:rPr>
        <w:t>.</w:t>
      </w:r>
    </w:p>
    <w:p w14:paraId="5EA3BB83" w14:textId="77777777" w:rsidR="00391502" w:rsidRDefault="00391502" w:rsidP="00391502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4D61FDE6" w14:textId="51BA8019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</w:t>
      </w:r>
      <w:r>
        <w:rPr>
          <w:rFonts w:ascii="Arial" w:hAnsi="Arial" w:cs="Arial"/>
          <w:sz w:val="22"/>
          <w:szCs w:val="22"/>
          <w:lang w:val="pl-PL"/>
        </w:rPr>
        <w:lastRenderedPageBreak/>
        <w:t>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69D8EDA4" w14:textId="0FCB365A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3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r>
        <w:rPr>
          <w:rFonts w:ascii="Arial" w:hAnsi="Arial" w:cs="Arial"/>
          <w:sz w:val="22"/>
          <w:szCs w:val="22"/>
        </w:rPr>
        <w:t>iż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D131E0" w:rsidRPr="00D131E0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27171358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4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(Opracowanie studialne)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4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umieszczenie i wykorzystywanie w dowolnej skali lub części we wszelkich materiałach publikowanych dla celów promocyjnych Organizatora lub podmiotu wskazanego przez Organizatora;</w:t>
      </w:r>
    </w:p>
    <w:p w14:paraId="4D34B9E2" w14:textId="4817D766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 xml:space="preserve">wprowadzanie w dowolnej części do Internetu i pamięci komputera, </w:t>
      </w:r>
      <w:r w:rsidR="00B07CF0" w:rsidRPr="00E97A39">
        <w:rPr>
          <w:rFonts w:ascii="Arimo" w:hAnsi="Arimo" w:cs="Arimo"/>
        </w:rPr>
        <w:t>umieszczaniu i</w:t>
      </w:r>
      <w:r w:rsidRPr="00E97A39">
        <w:rPr>
          <w:rFonts w:ascii="Arimo" w:hAnsi="Arimo" w:cs="Arimo"/>
        </w:rPr>
        <w:t> wykorzystywaniu w ramach publikacji on-line;</w:t>
      </w:r>
    </w:p>
    <w:p w14:paraId="7ACBE5F8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utworach multimedialnych;</w:t>
      </w:r>
    </w:p>
    <w:p w14:paraId="7B42573F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 xml:space="preserve">publiczne wystawianie, wyświetlanie, odtwarzanie oraz nadawanie i reemitowanie </w:t>
      </w:r>
      <w:r w:rsidRPr="00E97A39">
        <w:rPr>
          <w:rFonts w:ascii="Arimo" w:hAnsi="Arimo" w:cs="Arimo"/>
        </w:rPr>
        <w:br/>
        <w:t xml:space="preserve">za pomocą wizji przewodowej, bezprzewodowej przez stacje naziemne, nadawane </w:t>
      </w:r>
      <w:r w:rsidRPr="00E97A39">
        <w:rPr>
          <w:rFonts w:ascii="Arimo" w:hAnsi="Arimo" w:cs="Arimo"/>
        </w:rPr>
        <w:br/>
        <w:t>za pośrednictwem satelity i Internetu;</w:t>
      </w:r>
    </w:p>
    <w:p w14:paraId="3B1A0B57" w14:textId="77777777" w:rsidR="00481C13" w:rsidRPr="00E97A39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wykorzystanie w dowolnej części dla celów reklamy, promocji, oznaczenia lub identyfikacji Organizatora jego programów, audycji i publikacji;</w:t>
      </w:r>
    </w:p>
    <w:p w14:paraId="60E5563E" w14:textId="12A7B08C" w:rsidR="008532B8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mo" w:hAnsi="Arimo" w:cs="Arimo"/>
        </w:rPr>
      </w:pPr>
      <w:r w:rsidRPr="00E97A39">
        <w:rPr>
          <w:rFonts w:ascii="Arimo" w:hAnsi="Arimo" w:cs="Arimo"/>
        </w:rPr>
        <w:t>użyczanie</w:t>
      </w:r>
      <w:r w:rsidR="008532B8" w:rsidRPr="00481C13">
        <w:rPr>
          <w:rFonts w:ascii="Arimo" w:hAnsi="Arimo" w:cs="Arimo"/>
        </w:rPr>
        <w:t>.</w:t>
      </w:r>
    </w:p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45C48E59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3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5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5"/>
      <w:r w:rsidRPr="54D13DBE">
        <w:rPr>
          <w:rFonts w:ascii="Arial" w:hAnsi="Arial" w:cs="Arial"/>
          <w:b/>
          <w:bCs/>
          <w:i/>
          <w:iCs/>
        </w:rPr>
        <w:t>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28E74" w14:textId="77777777" w:rsidR="00C452E4" w:rsidRDefault="00C452E4">
      <w:pPr>
        <w:spacing w:after="0" w:line="240" w:lineRule="auto"/>
      </w:pPr>
      <w:r>
        <w:separator/>
      </w:r>
    </w:p>
  </w:endnote>
  <w:endnote w:type="continuationSeparator" w:id="0">
    <w:p w14:paraId="441C3365" w14:textId="77777777" w:rsidR="00C452E4" w:rsidRDefault="00C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354962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992CE" w14:textId="19C660C7" w:rsidR="002D7CFE" w:rsidRPr="003750E1" w:rsidRDefault="002D7CF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750E1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750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750E1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750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3750E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ECB13" w14:textId="77777777" w:rsidR="00C452E4" w:rsidRDefault="00C452E4">
      <w:pPr>
        <w:spacing w:after="0" w:line="240" w:lineRule="auto"/>
      </w:pPr>
      <w:r>
        <w:separator/>
      </w:r>
    </w:p>
  </w:footnote>
  <w:footnote w:type="continuationSeparator" w:id="0">
    <w:p w14:paraId="0355113C" w14:textId="77777777" w:rsidR="00C452E4" w:rsidRDefault="00C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ED16D" w14:textId="5A9164E6" w:rsidR="00ED1FC3" w:rsidRPr="003750E1" w:rsidRDefault="00391502" w:rsidP="003750E1">
    <w:pPr>
      <w:pStyle w:val="Nagwek"/>
      <w:jc w:val="center"/>
      <w:rPr>
        <w:rFonts w:asciiTheme="minorHAnsi" w:hAnsiTheme="minorHAnsi" w:cstheme="minorHAnsi"/>
        <w:sz w:val="16"/>
        <w:szCs w:val="16"/>
      </w:rPr>
    </w:pPr>
    <w:bookmarkStart w:id="6" w:name="_Hlk483901375"/>
    <w:r w:rsidRPr="00391502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KONKURS NIEOGRANICZONY, DWUETAPOWY ARCHITEKTONICZNO-URBANISTYCZNY NA OPRACOWANIE KONCEPCJI ZAGOSPODAROWANI</w:t>
    </w:r>
    <w:r w:rsidR="0077346D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A</w:t>
    </w:r>
    <w:r w:rsidRPr="00391502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 TERENU KAMPUSU CENTRALNEGO UNIWERSYTETU WARSZAWSKIEGO PRZY UL. KRAKOWSKIE PRZEDMIEŚCIE 26/28 W WARSZAWIE</w:t>
    </w:r>
  </w:p>
  <w:p w14:paraId="0763BE2F" w14:textId="77777777" w:rsidR="00AE3C91" w:rsidRPr="003750E1" w:rsidRDefault="00C23648" w:rsidP="003750E1">
    <w:pPr>
      <w:pStyle w:val="Nagwek"/>
      <w:jc w:val="center"/>
      <w:rPr>
        <w:rFonts w:asciiTheme="minorHAnsi" w:hAnsiTheme="minorHAnsi" w:cstheme="minorHAnsi"/>
        <w:b/>
        <w:i/>
        <w:sz w:val="20"/>
        <w:szCs w:val="20"/>
      </w:rPr>
    </w:pPr>
    <w:r w:rsidRPr="003750E1">
      <w:rPr>
        <w:rFonts w:asciiTheme="minorHAnsi" w:hAnsiTheme="minorHAnsi" w:cstheme="minorHAnsi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143CA561">
            <v:shapetype id="_x0000_t32" coordsize="21600,21600" o:oned="t" filled="f" o:spt="32" path="m,l21600,21600e" w14:anchorId="63282EE8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bfsTN3AAAAAgBAAAPAAAAZHJzL2Rvd25yZXYu&#10;eG1sTI/NTsMwEITvSH0Ha5G4oNZuRIGEOFVViQPH/khc3XhJAvE6ip0m9OnZigMcd2Y0+02+nlwr&#10;ztiHxpOG5UKBQCq9bajScDy8zp9BhGjImtYTavjGAOtidpObzPqRdnjex0pwCYXMaKhj7DIpQ1mj&#10;M2HhOyT2PnzvTOSzr6TtzcjlrpWJUo/SmYb4Q2063NZYfu0HpwHDsFqqTeqq49tlvH9PLp9jd9D6&#10;7nbavICIOMW/MFzxGR0KZjr5gWwQrYb5KuEk6w9PINhPVcpTTr+CLHL5f0DxAw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Ft+xM3cAAAACAEAAA8AAAAAAAAAAAAAAAAAEQQAAGRycy9k&#10;b3ducmV2LnhtbFBLBQYAAAAABAAEAPMAAAAaBQAAAAA=&#10;"/>
          </w:pict>
        </mc:Fallback>
      </mc:AlternateContent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35B01EE2"/>
    <w:lvl w:ilvl="0" w:tplc="04C09F9C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4878449">
    <w:abstractNumId w:val="1"/>
  </w:num>
  <w:num w:numId="2" w16cid:durableId="1351685371">
    <w:abstractNumId w:val="4"/>
  </w:num>
  <w:num w:numId="3" w16cid:durableId="1851871170">
    <w:abstractNumId w:val="5"/>
  </w:num>
  <w:num w:numId="4" w16cid:durableId="587424801">
    <w:abstractNumId w:val="8"/>
  </w:num>
  <w:num w:numId="5" w16cid:durableId="461535954">
    <w:abstractNumId w:val="7"/>
  </w:num>
  <w:num w:numId="6" w16cid:durableId="1826123592">
    <w:abstractNumId w:val="6"/>
  </w:num>
  <w:num w:numId="7" w16cid:durableId="515507885">
    <w:abstractNumId w:val="0"/>
  </w:num>
  <w:num w:numId="8" w16cid:durableId="1307198887">
    <w:abstractNumId w:val="3"/>
  </w:num>
  <w:num w:numId="9" w16cid:durableId="1847358693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383483188">
    <w:abstractNumId w:val="9"/>
  </w:num>
  <w:num w:numId="11" w16cid:durableId="1639187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37292"/>
    <w:rsid w:val="0006156E"/>
    <w:rsid w:val="00073234"/>
    <w:rsid w:val="000845D8"/>
    <w:rsid w:val="000865C2"/>
    <w:rsid w:val="000A1F58"/>
    <w:rsid w:val="000A3D9E"/>
    <w:rsid w:val="000B4C0B"/>
    <w:rsid w:val="000C138B"/>
    <w:rsid w:val="000F1220"/>
    <w:rsid w:val="000F746C"/>
    <w:rsid w:val="00107021"/>
    <w:rsid w:val="0011029F"/>
    <w:rsid w:val="001307D6"/>
    <w:rsid w:val="00173579"/>
    <w:rsid w:val="0019411B"/>
    <w:rsid w:val="001D5F68"/>
    <w:rsid w:val="001F5983"/>
    <w:rsid w:val="0021697D"/>
    <w:rsid w:val="002502AE"/>
    <w:rsid w:val="00257B54"/>
    <w:rsid w:val="002D225B"/>
    <w:rsid w:val="002D6E89"/>
    <w:rsid w:val="002D7CFE"/>
    <w:rsid w:val="002F0A8E"/>
    <w:rsid w:val="0035219A"/>
    <w:rsid w:val="003667BE"/>
    <w:rsid w:val="0037346E"/>
    <w:rsid w:val="003750E1"/>
    <w:rsid w:val="00381FEA"/>
    <w:rsid w:val="0038741F"/>
    <w:rsid w:val="00391502"/>
    <w:rsid w:val="00392A1A"/>
    <w:rsid w:val="003A59D2"/>
    <w:rsid w:val="003B0DDF"/>
    <w:rsid w:val="003C6219"/>
    <w:rsid w:val="003C7E60"/>
    <w:rsid w:val="003D361E"/>
    <w:rsid w:val="003E315D"/>
    <w:rsid w:val="003E5559"/>
    <w:rsid w:val="003F0309"/>
    <w:rsid w:val="004045F0"/>
    <w:rsid w:val="00405A63"/>
    <w:rsid w:val="00410C55"/>
    <w:rsid w:val="00420634"/>
    <w:rsid w:val="00420AC1"/>
    <w:rsid w:val="00424346"/>
    <w:rsid w:val="004432A7"/>
    <w:rsid w:val="0045146F"/>
    <w:rsid w:val="004636B7"/>
    <w:rsid w:val="00481C13"/>
    <w:rsid w:val="00484241"/>
    <w:rsid w:val="004A58B9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5F0986"/>
    <w:rsid w:val="00603F8F"/>
    <w:rsid w:val="006076B7"/>
    <w:rsid w:val="006278CB"/>
    <w:rsid w:val="006419BC"/>
    <w:rsid w:val="006625ED"/>
    <w:rsid w:val="00664FA2"/>
    <w:rsid w:val="00682F15"/>
    <w:rsid w:val="00696D16"/>
    <w:rsid w:val="006B43E6"/>
    <w:rsid w:val="006B550D"/>
    <w:rsid w:val="006D0F67"/>
    <w:rsid w:val="006D4923"/>
    <w:rsid w:val="006E0CC9"/>
    <w:rsid w:val="00705AFF"/>
    <w:rsid w:val="007130C4"/>
    <w:rsid w:val="0077346D"/>
    <w:rsid w:val="007A5763"/>
    <w:rsid w:val="007A71DA"/>
    <w:rsid w:val="007B3349"/>
    <w:rsid w:val="007B5AB6"/>
    <w:rsid w:val="007D29AD"/>
    <w:rsid w:val="007E5055"/>
    <w:rsid w:val="007E76BA"/>
    <w:rsid w:val="007F30A2"/>
    <w:rsid w:val="00801083"/>
    <w:rsid w:val="0081059C"/>
    <w:rsid w:val="00825880"/>
    <w:rsid w:val="008532B8"/>
    <w:rsid w:val="008902CE"/>
    <w:rsid w:val="00891E3B"/>
    <w:rsid w:val="008C1F20"/>
    <w:rsid w:val="008D4C97"/>
    <w:rsid w:val="008D5AF2"/>
    <w:rsid w:val="008E5B0C"/>
    <w:rsid w:val="008F7671"/>
    <w:rsid w:val="00906C4A"/>
    <w:rsid w:val="009161C4"/>
    <w:rsid w:val="00917A6F"/>
    <w:rsid w:val="00924541"/>
    <w:rsid w:val="00932624"/>
    <w:rsid w:val="00932DFC"/>
    <w:rsid w:val="00941F88"/>
    <w:rsid w:val="009434F5"/>
    <w:rsid w:val="0094730E"/>
    <w:rsid w:val="00954C7E"/>
    <w:rsid w:val="00962AFF"/>
    <w:rsid w:val="0096385B"/>
    <w:rsid w:val="0096398B"/>
    <w:rsid w:val="009705C0"/>
    <w:rsid w:val="009830EB"/>
    <w:rsid w:val="009A0EBA"/>
    <w:rsid w:val="009B56C2"/>
    <w:rsid w:val="009D0E6D"/>
    <w:rsid w:val="009E25B7"/>
    <w:rsid w:val="00A13649"/>
    <w:rsid w:val="00A23B22"/>
    <w:rsid w:val="00A2524E"/>
    <w:rsid w:val="00A34A5C"/>
    <w:rsid w:val="00A34D66"/>
    <w:rsid w:val="00A52C0F"/>
    <w:rsid w:val="00A64D48"/>
    <w:rsid w:val="00A97A1B"/>
    <w:rsid w:val="00AB01AC"/>
    <w:rsid w:val="00AC608B"/>
    <w:rsid w:val="00AD653C"/>
    <w:rsid w:val="00AE3C91"/>
    <w:rsid w:val="00AF1B53"/>
    <w:rsid w:val="00B07CF0"/>
    <w:rsid w:val="00B36C8F"/>
    <w:rsid w:val="00B37C1E"/>
    <w:rsid w:val="00B50954"/>
    <w:rsid w:val="00B52EB9"/>
    <w:rsid w:val="00BA1BB8"/>
    <w:rsid w:val="00BB0574"/>
    <w:rsid w:val="00BB4FDC"/>
    <w:rsid w:val="00BD23B3"/>
    <w:rsid w:val="00BD46A0"/>
    <w:rsid w:val="00BE6E6C"/>
    <w:rsid w:val="00C15957"/>
    <w:rsid w:val="00C23648"/>
    <w:rsid w:val="00C319B4"/>
    <w:rsid w:val="00C32354"/>
    <w:rsid w:val="00C452E4"/>
    <w:rsid w:val="00C51B6D"/>
    <w:rsid w:val="00C63CAC"/>
    <w:rsid w:val="00C82300"/>
    <w:rsid w:val="00C83A3A"/>
    <w:rsid w:val="00CB7C81"/>
    <w:rsid w:val="00CC5807"/>
    <w:rsid w:val="00CE7F60"/>
    <w:rsid w:val="00CF3DB9"/>
    <w:rsid w:val="00D00EBA"/>
    <w:rsid w:val="00D107E3"/>
    <w:rsid w:val="00D131E0"/>
    <w:rsid w:val="00D31ABE"/>
    <w:rsid w:val="00D4438D"/>
    <w:rsid w:val="00D474E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DF6AF8"/>
    <w:rsid w:val="00E03359"/>
    <w:rsid w:val="00E2787D"/>
    <w:rsid w:val="00E5067C"/>
    <w:rsid w:val="00E800E9"/>
    <w:rsid w:val="00E873A0"/>
    <w:rsid w:val="00ED1F39"/>
    <w:rsid w:val="00ED1FC3"/>
    <w:rsid w:val="00EE5575"/>
    <w:rsid w:val="00EE7AD9"/>
    <w:rsid w:val="00EF0EE2"/>
    <w:rsid w:val="00F1544C"/>
    <w:rsid w:val="00F17C36"/>
    <w:rsid w:val="00F46D5F"/>
    <w:rsid w:val="00FB01BE"/>
    <w:rsid w:val="00FB4017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1166</Words>
  <Characters>7001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13</cp:revision>
  <dcterms:created xsi:type="dcterms:W3CDTF">2022-11-20T10:30:00Z</dcterms:created>
  <dcterms:modified xsi:type="dcterms:W3CDTF">2025-04-02T20:20:00Z</dcterms:modified>
</cp:coreProperties>
</file>