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854B" w14:textId="010CA132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3b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315DAAB8" w14:textId="77777777" w:rsidR="00DF42D4" w:rsidRDefault="00DF42D4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4E8548C2" w:rsidR="00065CE2" w:rsidRPr="00065CE2" w:rsidRDefault="00065CE2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065CE2">
        <w:rPr>
          <w:rFonts w:ascii="Arial" w:hAnsi="Arial" w:cs="Arial"/>
          <w:b/>
          <w:sz w:val="24"/>
          <w:szCs w:val="24"/>
        </w:rPr>
        <w:t>Uczestnika konkursu</w:t>
      </w:r>
      <w:r w:rsidR="00466113">
        <w:rPr>
          <w:rFonts w:ascii="Arial" w:hAnsi="Arial" w:cs="Arial"/>
          <w:b/>
          <w:sz w:val="24"/>
          <w:szCs w:val="24"/>
        </w:rPr>
        <w:t>/Podmiotu udostepniającego zasoby*</w:t>
      </w:r>
      <w:bookmarkEnd w:id="0"/>
      <w:r w:rsidR="00466113">
        <w:rPr>
          <w:rFonts w:ascii="Arial" w:hAnsi="Arial" w:cs="Arial"/>
          <w:b/>
          <w:sz w:val="24"/>
          <w:szCs w:val="24"/>
        </w:rPr>
        <w:t xml:space="preserve"> </w:t>
      </w:r>
      <w:r w:rsidRPr="00065CE2">
        <w:rPr>
          <w:rFonts w:ascii="Arial" w:hAnsi="Arial" w:cs="Arial"/>
          <w:b/>
          <w:sz w:val="24"/>
          <w:szCs w:val="24"/>
        </w:rPr>
        <w:t>o</w:t>
      </w:r>
      <w:r w:rsidR="002E0E0F">
        <w:rPr>
          <w:rFonts w:ascii="Arial" w:hAnsi="Arial" w:cs="Arial"/>
          <w:b/>
          <w:sz w:val="24"/>
          <w:szCs w:val="24"/>
        </w:rPr>
        <w:t> </w:t>
      </w:r>
      <w:r w:rsidR="00DF42D4" w:rsidRPr="00DF42D4">
        <w:rPr>
          <w:rFonts w:ascii="Arial" w:hAnsi="Arial" w:cs="Arial"/>
          <w:b/>
          <w:sz w:val="24"/>
          <w:szCs w:val="24"/>
        </w:rPr>
        <w:t>niepodleganiu wykluczeniu z udziału w</w:t>
      </w:r>
      <w:r w:rsidR="00DF42D4">
        <w:rPr>
          <w:rFonts w:ascii="Arial" w:hAnsi="Arial" w:cs="Arial"/>
          <w:b/>
          <w:sz w:val="24"/>
          <w:szCs w:val="24"/>
        </w:rPr>
        <w:t xml:space="preserve"> </w:t>
      </w:r>
      <w:r w:rsidR="00970F75" w:rsidRPr="00970F75">
        <w:rPr>
          <w:rFonts w:ascii="Arial" w:hAnsi="Arial" w:cs="Arial"/>
          <w:b/>
          <w:sz w:val="24"/>
          <w:szCs w:val="24"/>
        </w:rPr>
        <w:t>Konkurs</w:t>
      </w:r>
      <w:r w:rsidR="00970F75">
        <w:rPr>
          <w:rFonts w:ascii="Arial" w:hAnsi="Arial" w:cs="Arial"/>
          <w:b/>
          <w:sz w:val="24"/>
          <w:szCs w:val="24"/>
        </w:rPr>
        <w:t>ie</w:t>
      </w:r>
      <w:r w:rsidR="00970F75" w:rsidRPr="00970F75">
        <w:rPr>
          <w:rFonts w:ascii="Arial" w:hAnsi="Arial" w:cs="Arial"/>
          <w:b/>
          <w:sz w:val="24"/>
          <w:szCs w:val="24"/>
        </w:rPr>
        <w:t xml:space="preserve"> </w:t>
      </w:r>
      <w:r w:rsidR="00ED61DD" w:rsidRPr="00ED61DD">
        <w:rPr>
          <w:rFonts w:ascii="Arial" w:hAnsi="Arial" w:cs="Arial"/>
          <w:b/>
          <w:sz w:val="24"/>
          <w:szCs w:val="24"/>
        </w:rPr>
        <w:t>realizacyjny</w:t>
      </w:r>
      <w:r w:rsidR="00ED61DD">
        <w:rPr>
          <w:rFonts w:ascii="Arial" w:hAnsi="Arial" w:cs="Arial"/>
          <w:b/>
          <w:sz w:val="24"/>
          <w:szCs w:val="24"/>
        </w:rPr>
        <w:t>m</w:t>
      </w:r>
      <w:r w:rsidR="00ED61DD" w:rsidRPr="00ED61DD">
        <w:rPr>
          <w:rFonts w:ascii="Arial" w:hAnsi="Arial" w:cs="Arial"/>
          <w:b/>
          <w:sz w:val="24"/>
          <w:szCs w:val="24"/>
        </w:rPr>
        <w:t>, dwuetapowy</w:t>
      </w:r>
      <w:r w:rsidR="00ED61DD">
        <w:rPr>
          <w:rFonts w:ascii="Arial" w:hAnsi="Arial" w:cs="Arial"/>
          <w:b/>
          <w:sz w:val="24"/>
          <w:szCs w:val="24"/>
        </w:rPr>
        <w:t>m</w:t>
      </w:r>
      <w:r w:rsidR="00ED61DD" w:rsidRPr="00ED61DD">
        <w:rPr>
          <w:rFonts w:ascii="Arial" w:hAnsi="Arial" w:cs="Arial"/>
          <w:b/>
          <w:sz w:val="24"/>
          <w:szCs w:val="24"/>
        </w:rPr>
        <w:t xml:space="preserve"> na koncepcję architektoniczną Szkoły Podstawowej z zapleczem sportowym i niezbędną infrastrukturą przy ul. Łokciowej w Dzielnicy Wilanów m.st. Warszawy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1306E59" w14:textId="1C01A881" w:rsidR="005862DF" w:rsidRDefault="00466113" w:rsidP="00DF42D4">
      <w:pPr>
        <w:pStyle w:val="Bezodstpw"/>
        <w:spacing w:line="300" w:lineRule="exact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Jako niżej podpisany</w:t>
      </w:r>
      <w:r w:rsidR="005862DF">
        <w:rPr>
          <w:rFonts w:ascii="Arial" w:hAnsi="Arial" w:cs="Arial"/>
        </w:rPr>
        <w:t>/i:</w:t>
      </w:r>
    </w:p>
    <w:p w14:paraId="0B69EB4C" w14:textId="11A4DF16" w:rsidR="005862DF" w:rsidRDefault="00466113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Uczestnik konkursu samodzielnie biorący udział w Konkursie</w:t>
      </w:r>
      <w:r w:rsidR="005862DF">
        <w:rPr>
          <w:rFonts w:ascii="Arial" w:hAnsi="Arial" w:cs="Arial"/>
          <w:b/>
          <w:sz w:val="24"/>
          <w:szCs w:val="24"/>
        </w:rPr>
        <w:t>*</w:t>
      </w:r>
    </w:p>
    <w:p w14:paraId="7C668356" w14:textId="474A8A35" w:rsidR="005862DF" w:rsidRDefault="00466113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Pełnomocnik działający w imieniu Uczestnika konkursu samodzielnie biorącego udział w</w:t>
      </w:r>
      <w:r w:rsidR="002E0E0F">
        <w:rPr>
          <w:rFonts w:ascii="Arial" w:hAnsi="Arial" w:cs="Arial"/>
        </w:rPr>
        <w:t> </w:t>
      </w:r>
      <w:r w:rsidRPr="00466113">
        <w:rPr>
          <w:rFonts w:ascii="Arial" w:hAnsi="Arial" w:cs="Arial"/>
        </w:rPr>
        <w:t>Konkursie</w:t>
      </w:r>
      <w:r w:rsidR="005862DF">
        <w:rPr>
          <w:rFonts w:ascii="Arial" w:hAnsi="Arial" w:cs="Arial"/>
          <w:b/>
          <w:sz w:val="24"/>
          <w:szCs w:val="24"/>
        </w:rPr>
        <w:t>*</w:t>
      </w:r>
    </w:p>
    <w:p w14:paraId="42D6132A" w14:textId="77777777" w:rsidR="005862DF" w:rsidRPr="005862DF" w:rsidRDefault="005862DF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 xml:space="preserve">Pełnomocnik </w:t>
      </w:r>
      <w:r w:rsidR="00466113" w:rsidRPr="00466113">
        <w:rPr>
          <w:rFonts w:ascii="Arial" w:hAnsi="Arial" w:cs="Arial"/>
        </w:rPr>
        <w:t xml:space="preserve">Uczestników konkursu wspólnie biorących udział w </w:t>
      </w:r>
      <w:r w:rsidR="00C529EE">
        <w:rPr>
          <w:rFonts w:ascii="Arial" w:hAnsi="Arial" w:cs="Arial"/>
        </w:rPr>
        <w:t>Konkursie</w:t>
      </w:r>
      <w:r>
        <w:rPr>
          <w:rFonts w:ascii="Arial" w:hAnsi="Arial" w:cs="Arial"/>
          <w:b/>
          <w:sz w:val="24"/>
          <w:szCs w:val="24"/>
        </w:rPr>
        <w:t>*</w:t>
      </w:r>
    </w:p>
    <w:p w14:paraId="46407BAC" w14:textId="5A5BCD01" w:rsidR="005862DF" w:rsidRDefault="005862DF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Uczestni</w:t>
      </w:r>
      <w:r>
        <w:rPr>
          <w:rFonts w:ascii="Arial" w:hAnsi="Arial" w:cs="Arial"/>
        </w:rPr>
        <w:t>cy</w:t>
      </w:r>
      <w:r w:rsidRPr="00466113">
        <w:rPr>
          <w:rFonts w:ascii="Arial" w:hAnsi="Arial" w:cs="Arial"/>
        </w:rPr>
        <w:t xml:space="preserve"> konkursu wspólnie biorących udział w </w:t>
      </w:r>
      <w:r>
        <w:rPr>
          <w:rFonts w:ascii="Arial" w:hAnsi="Arial" w:cs="Arial"/>
        </w:rPr>
        <w:t>Konkursie</w:t>
      </w:r>
      <w:r>
        <w:rPr>
          <w:rFonts w:ascii="Arial" w:hAnsi="Arial" w:cs="Arial"/>
          <w:b/>
          <w:sz w:val="24"/>
          <w:szCs w:val="24"/>
        </w:rPr>
        <w:t>*</w:t>
      </w:r>
    </w:p>
    <w:p w14:paraId="3C3FB59A" w14:textId="77777777" w:rsidR="005862DF" w:rsidRDefault="00466113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 udost</w:t>
      </w:r>
      <w:r w:rsidR="002E0E0F">
        <w:rPr>
          <w:rFonts w:ascii="Arial" w:hAnsi="Arial" w:cs="Arial"/>
        </w:rPr>
        <w:t>ę</w:t>
      </w:r>
      <w:r>
        <w:rPr>
          <w:rFonts w:ascii="Arial" w:hAnsi="Arial" w:cs="Arial"/>
        </w:rPr>
        <w:t>pniający zasoby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</w:rPr>
        <w:t xml:space="preserve"> </w:t>
      </w:r>
    </w:p>
    <w:p w14:paraId="5A9B05C1" w14:textId="32D54EE0" w:rsidR="00466113" w:rsidRDefault="00466113" w:rsidP="005862DF">
      <w:pPr>
        <w:pStyle w:val="Bezodstpw"/>
        <w:spacing w:line="300" w:lineRule="exact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oświadczam/y</w:t>
      </w:r>
      <w:r w:rsidR="000575D6">
        <w:rPr>
          <w:rFonts w:ascii="Arial" w:hAnsi="Arial" w:cs="Arial"/>
        </w:rPr>
        <w:t xml:space="preserve"> pod rygorem odpowiedzialności karnej</w:t>
      </w:r>
      <w:r w:rsidRPr="00466113">
        <w:rPr>
          <w:rFonts w:ascii="Arial" w:hAnsi="Arial" w:cs="Arial"/>
        </w:rPr>
        <w:t>, iż</w:t>
      </w:r>
      <w:r w:rsidR="00C529EE">
        <w:rPr>
          <w:rFonts w:ascii="Arial" w:hAnsi="Arial" w:cs="Arial"/>
        </w:rPr>
        <w:t>:</w:t>
      </w:r>
    </w:p>
    <w:p w14:paraId="27F7AFB9" w14:textId="77777777" w:rsidR="00DF42D4" w:rsidRDefault="00DF42D4" w:rsidP="00512849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4C73501" w14:textId="29197412" w:rsidR="00065CE2" w:rsidRDefault="00466113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</w:t>
      </w:r>
      <w:r w:rsidR="005862DF"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każdy z Uczestników wspólnie biorących udział w Konkursie</w:t>
      </w:r>
      <w:r w:rsidR="005862DF"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podmiot udost</w:t>
      </w:r>
      <w:r w:rsidR="002E0E0F">
        <w:rPr>
          <w:rFonts w:ascii="Arial" w:hAnsi="Arial" w:cs="Arial"/>
        </w:rPr>
        <w:t>ę</w:t>
      </w:r>
      <w:r>
        <w:rPr>
          <w:rFonts w:ascii="Arial" w:hAnsi="Arial" w:cs="Arial"/>
        </w:rPr>
        <w:t>pniający zasoby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</w:rPr>
        <w:t xml:space="preserve"> </w:t>
      </w:r>
      <w:r w:rsidR="00DF42D4" w:rsidRPr="00DF42D4">
        <w:rPr>
          <w:rFonts w:ascii="Arial" w:hAnsi="Arial" w:cs="Arial"/>
        </w:rPr>
        <w:t>nie podle</w:t>
      </w:r>
      <w:r w:rsidR="00DF42D4">
        <w:rPr>
          <w:rFonts w:ascii="Arial" w:hAnsi="Arial" w:cs="Arial"/>
        </w:rPr>
        <w:t xml:space="preserve">ga </w:t>
      </w:r>
      <w:r w:rsidR="00DF42D4" w:rsidRPr="00DF42D4">
        <w:rPr>
          <w:rFonts w:ascii="Arial" w:hAnsi="Arial" w:cs="Arial"/>
        </w:rPr>
        <w:t>wykluczeniu z udziału w Konkursie na podstawie art. 108 ust 1 oraz art. 109 ust. 1 pkt 4-5</w:t>
      </w:r>
      <w:r w:rsidR="00512849">
        <w:rPr>
          <w:rFonts w:ascii="Arial" w:hAnsi="Arial" w:cs="Arial"/>
        </w:rPr>
        <w:t xml:space="preserve"> </w:t>
      </w:r>
      <w:r w:rsidR="00DF42D4" w:rsidRPr="00DF42D4">
        <w:rPr>
          <w:rFonts w:ascii="Arial" w:hAnsi="Arial" w:cs="Arial"/>
        </w:rPr>
        <w:t xml:space="preserve">oraz pkt 7-10 Ustawy z dnia 11 września </w:t>
      </w:r>
      <w:r w:rsidR="005D19F9" w:rsidRPr="00DF42D4">
        <w:rPr>
          <w:rFonts w:ascii="Arial" w:hAnsi="Arial" w:cs="Arial"/>
        </w:rPr>
        <w:t>2019 r.</w:t>
      </w:r>
      <w:r w:rsidR="00DF42D4" w:rsidRPr="00DF42D4">
        <w:rPr>
          <w:rFonts w:ascii="Arial" w:hAnsi="Arial" w:cs="Arial"/>
        </w:rPr>
        <w:t xml:space="preserve"> Prawo zamówień publicznych (</w:t>
      </w:r>
      <w:r w:rsidR="00AD570E" w:rsidRPr="00AD570E">
        <w:rPr>
          <w:rFonts w:ascii="Arial" w:hAnsi="Arial" w:cs="Arial"/>
        </w:rPr>
        <w:t>Dz. U. z 2024 r. poz. 1320.</w:t>
      </w:r>
      <w:r w:rsidR="00A11C6F" w:rsidRPr="00A11C6F">
        <w:rPr>
          <w:rFonts w:ascii="Arial" w:hAnsi="Arial" w:cs="Arial"/>
        </w:rPr>
        <w:t>ze zm.</w:t>
      </w:r>
      <w:r w:rsidR="00DF42D4" w:rsidRPr="00DF42D4">
        <w:rPr>
          <w:rFonts w:ascii="Arial" w:hAnsi="Arial" w:cs="Arial"/>
        </w:rPr>
        <w:t>)</w:t>
      </w:r>
    </w:p>
    <w:p w14:paraId="74207888" w14:textId="77777777" w:rsidR="005D19F9" w:rsidRDefault="005D19F9" w:rsidP="005D19F9">
      <w:pPr>
        <w:pStyle w:val="Bezodstpw"/>
        <w:spacing w:line="300" w:lineRule="exact"/>
        <w:ind w:left="284"/>
        <w:jc w:val="both"/>
        <w:rPr>
          <w:rFonts w:ascii="Arial" w:hAnsi="Arial" w:cs="Arial"/>
        </w:rPr>
      </w:pPr>
    </w:p>
    <w:p w14:paraId="0BD3D7F8" w14:textId="0E2B4D3E" w:rsidR="00DF42D4" w:rsidRPr="00101D6B" w:rsidRDefault="00B146A6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B146A6">
        <w:rPr>
          <w:rFonts w:ascii="Arial" w:hAnsi="Arial" w:cs="Arial"/>
        </w:rPr>
        <w:t>Uczestnik konkursu samodzielnie biorący udział w Konkursie</w:t>
      </w:r>
      <w:r w:rsidR="005862DF" w:rsidRPr="00C529EE">
        <w:rPr>
          <w:rFonts w:ascii="Arial" w:hAnsi="Arial" w:cs="Arial"/>
        </w:rPr>
        <w:t>*</w:t>
      </w:r>
      <w:r w:rsidRPr="00B146A6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Pr="00B146A6">
        <w:rPr>
          <w:rFonts w:ascii="Arial" w:hAnsi="Arial" w:cs="Arial"/>
        </w:rPr>
        <w:t xml:space="preserve"> każdy z Uczestników wspólnie biorących udział w Konkursie</w:t>
      </w:r>
      <w:r w:rsidR="005862DF" w:rsidRPr="00C529EE">
        <w:rPr>
          <w:rFonts w:ascii="Arial" w:hAnsi="Arial" w:cs="Arial"/>
        </w:rPr>
        <w:t>*</w:t>
      </w:r>
      <w:r w:rsidRPr="00B146A6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="005862DF" w:rsidRPr="00B146A6">
        <w:rPr>
          <w:rFonts w:ascii="Arial" w:hAnsi="Arial" w:cs="Arial"/>
        </w:rPr>
        <w:t xml:space="preserve"> </w:t>
      </w:r>
      <w:r w:rsidRPr="00B146A6">
        <w:rPr>
          <w:rFonts w:ascii="Arial" w:hAnsi="Arial" w:cs="Arial"/>
        </w:rPr>
        <w:t xml:space="preserve">podmiot udostepniający zasoby* </w:t>
      </w:r>
      <w:r w:rsidR="00DF42D4" w:rsidRPr="00101D6B">
        <w:rPr>
          <w:rFonts w:ascii="Arial" w:hAnsi="Arial" w:cs="Arial"/>
        </w:rPr>
        <w:t>nie podlega wykluczeniu z udziału w Konkursie na podstawie art. 109 ust. 1 pkt 6 tj. nie zachodzą okoliczności, o których mowa w art. 56 ust. 2 pkt 2, 3 i 4 Ustawy Prawo zamówień publicznych (konflikt interesów) w stosunku do członków Sądu Konkursowego tj.:</w:t>
      </w:r>
    </w:p>
    <w:p w14:paraId="5910F1AD" w14:textId="57D90025"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którykolwiek z członków Sądu Konkursowego pozostaje w związku małżeńskim, w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stosunku pokrewieństwa lub powinowactwa w linii prostej, pokrewieństwa lub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powinowactwa w linii bocznej do drugiego stopnia, lub jest związany z tytułu przysposobienia, opieki lub kurateli albo pozostaje we wspólnym pożyciu z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Uczestnikami konkursu wymienionymi w niniejszym wniosku o dopuszczenie, ich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zastępcami prawnymi lub członkami organów zarządzających lub organów nadzorczych Uczestników konkursu;</w:t>
      </w:r>
    </w:p>
    <w:p w14:paraId="7A14569B" w14:textId="3DDB4E30"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którykolwiek z członków Sądu Konkursowego w okresie 3 lat przed wszczęciem postępowania o udzielenie zamówienia pozostawał w stosunku pracy lub zlecenia z</w:t>
      </w:r>
      <w:r w:rsidR="007813C1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Uczestnikami konkursu wymienionymi w niniejszym wniosku o dopuszczenie, otrzymywały od tych Uczestników wynagrodzenie z innego tytułu lub był członkiem organów zarządzających lub organów nadzorczych Uczestników;</w:t>
      </w:r>
    </w:p>
    <w:p w14:paraId="794B7390" w14:textId="65522C09" w:rsidR="00DF42D4" w:rsidRDefault="00DF42D4" w:rsidP="0038497B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którykolwiek z członków Sądu Konkursowego nie pozostaje z Uczestnikami konkursu wymienionymi w niniejszym wniosku o dopuszczenie w takim stosunku prawnym lub</w:t>
      </w:r>
      <w:r w:rsidR="004F55B6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faktycznym, że istnieje uzasadniona wątpliwość co do jego bezstronności lub</w:t>
      </w:r>
      <w:r w:rsidR="004F55B6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 xml:space="preserve">niezależności w związku z Konkursem z uwagi na posiadanie bezpośredniego </w:t>
      </w:r>
      <w:r w:rsidRPr="00101D6B">
        <w:rPr>
          <w:rFonts w:ascii="Arial" w:hAnsi="Arial" w:cs="Arial"/>
        </w:rPr>
        <w:lastRenderedPageBreak/>
        <w:t>lub</w:t>
      </w:r>
      <w:r w:rsidR="004F55B6">
        <w:rPr>
          <w:rFonts w:ascii="Arial" w:hAnsi="Arial" w:cs="Arial"/>
        </w:rPr>
        <w:t> </w:t>
      </w:r>
      <w:r w:rsidRPr="00101D6B">
        <w:rPr>
          <w:rFonts w:ascii="Arial" w:hAnsi="Arial" w:cs="Arial"/>
        </w:rPr>
        <w:t>pośredniego interesu finansowego, ekonomicznego lub osobistego w określonym rozstrzygnięcia Konkursu.</w:t>
      </w:r>
    </w:p>
    <w:p w14:paraId="420613B6" w14:textId="7E2EFCFD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224C39F" w14:textId="421B2FE7" w:rsidR="0076188E" w:rsidRPr="0038497B" w:rsidRDefault="0076188E" w:rsidP="00C529E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Ponadto, oświadczam, że w</w:t>
      </w:r>
      <w:r w:rsidRPr="0038497B">
        <w:rPr>
          <w:rFonts w:ascii="Arial" w:hAnsi="Arial" w:cs="Arial"/>
        </w:rPr>
        <w:t xml:space="preserve"> przypadku wystąpienia przesłanki wykluczenia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o której mowa w art. 108 ust. 1 pkt 1, 2 i 5 lub art. 109 ust. 1 pkt 2‒5 i 7‒10</w:t>
      </w:r>
      <w:r w:rsidR="005862DF">
        <w:rPr>
          <w:rFonts w:ascii="Arial" w:hAnsi="Arial" w:cs="Arial"/>
        </w:rPr>
        <w:t xml:space="preserve"> w stosunku do </w:t>
      </w:r>
      <w:r w:rsidR="005862DF" w:rsidRPr="00B146A6">
        <w:rPr>
          <w:rFonts w:ascii="Arial" w:hAnsi="Arial" w:cs="Arial"/>
        </w:rPr>
        <w:t>Uczestnik</w:t>
      </w:r>
      <w:r w:rsidR="005862DF">
        <w:rPr>
          <w:rFonts w:ascii="Arial" w:hAnsi="Arial" w:cs="Arial"/>
        </w:rPr>
        <w:t>a</w:t>
      </w:r>
      <w:r w:rsidR="005862DF" w:rsidRPr="00B146A6">
        <w:rPr>
          <w:rFonts w:ascii="Arial" w:hAnsi="Arial" w:cs="Arial"/>
        </w:rPr>
        <w:t xml:space="preserve"> konkursu samodzielnie biorąc</w:t>
      </w:r>
      <w:r w:rsidR="005862DF">
        <w:rPr>
          <w:rFonts w:ascii="Arial" w:hAnsi="Arial" w:cs="Arial"/>
        </w:rPr>
        <w:t>ego</w:t>
      </w:r>
      <w:r w:rsidR="005862DF" w:rsidRPr="00B146A6">
        <w:rPr>
          <w:rFonts w:ascii="Arial" w:hAnsi="Arial" w:cs="Arial"/>
        </w:rPr>
        <w:t xml:space="preserve"> udział w Konkursie</w:t>
      </w:r>
      <w:r w:rsidR="005862DF" w:rsidRPr="00C529EE">
        <w:rPr>
          <w:rFonts w:ascii="Arial" w:hAnsi="Arial" w:cs="Arial"/>
        </w:rPr>
        <w:t>*</w:t>
      </w:r>
      <w:r w:rsidR="005862DF" w:rsidRPr="00B146A6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="005862DF" w:rsidRPr="00B146A6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któregokolwiek z</w:t>
      </w:r>
      <w:r w:rsidR="005862DF" w:rsidRPr="00B146A6">
        <w:rPr>
          <w:rFonts w:ascii="Arial" w:hAnsi="Arial" w:cs="Arial"/>
        </w:rPr>
        <w:t xml:space="preserve"> Uczestników wspólnie biorących udział w Konkursie</w:t>
      </w:r>
      <w:r w:rsidR="005862DF" w:rsidRPr="00C529EE">
        <w:rPr>
          <w:rFonts w:ascii="Arial" w:hAnsi="Arial" w:cs="Arial"/>
        </w:rPr>
        <w:t>*</w:t>
      </w:r>
      <w:r w:rsidR="005862DF" w:rsidRPr="00B146A6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="005862DF" w:rsidRPr="00B146A6">
        <w:rPr>
          <w:rFonts w:ascii="Arial" w:hAnsi="Arial" w:cs="Arial"/>
        </w:rPr>
        <w:t xml:space="preserve"> podmiot</w:t>
      </w:r>
      <w:r w:rsidR="005862DF">
        <w:rPr>
          <w:rFonts w:ascii="Arial" w:hAnsi="Arial" w:cs="Arial"/>
        </w:rPr>
        <w:t>u</w:t>
      </w:r>
      <w:r w:rsidR="005862DF" w:rsidRPr="00B146A6">
        <w:rPr>
          <w:rFonts w:ascii="Arial" w:hAnsi="Arial" w:cs="Arial"/>
        </w:rPr>
        <w:t xml:space="preserve"> udostepniając</w:t>
      </w:r>
      <w:r w:rsidR="005862DF">
        <w:rPr>
          <w:rFonts w:ascii="Arial" w:hAnsi="Arial" w:cs="Arial"/>
        </w:rPr>
        <w:t>ego</w:t>
      </w:r>
      <w:r w:rsidR="005862DF" w:rsidRPr="00B146A6">
        <w:rPr>
          <w:rFonts w:ascii="Arial" w:hAnsi="Arial" w:cs="Arial"/>
        </w:rPr>
        <w:t xml:space="preserve"> zasoby*</w:t>
      </w:r>
      <w:r w:rsidRPr="0038497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zobowiązuję się</w:t>
      </w:r>
      <w:r w:rsidRPr="0038497B">
        <w:rPr>
          <w:rFonts w:ascii="Arial" w:hAnsi="Arial" w:cs="Arial"/>
        </w:rPr>
        <w:t xml:space="preserve"> do</w:t>
      </w:r>
      <w:r w:rsidR="004F55B6">
        <w:rPr>
          <w:rFonts w:ascii="Arial" w:hAnsi="Arial" w:cs="Arial"/>
        </w:rPr>
        <w:t> </w:t>
      </w:r>
      <w:r w:rsidRPr="0038497B">
        <w:rPr>
          <w:rFonts w:ascii="Arial" w:hAnsi="Arial" w:cs="Arial"/>
        </w:rPr>
        <w:t>złożenia oddzielnego oświadczenia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ze wskazaniem przesłanki wykluczenia</w:t>
      </w:r>
      <w:r>
        <w:rPr>
          <w:rFonts w:ascii="Arial" w:hAnsi="Arial" w:cs="Arial"/>
        </w:rPr>
        <w:t xml:space="preserve"> wskazanej </w:t>
      </w:r>
      <w:r w:rsidRPr="0038497B">
        <w:rPr>
          <w:rFonts w:ascii="Arial" w:hAnsi="Arial" w:cs="Arial"/>
        </w:rPr>
        <w:t>wyżej oraz do udowodnienia Zamawiającemu,</w:t>
      </w:r>
      <w:r>
        <w:rPr>
          <w:rFonts w:ascii="Arial" w:hAnsi="Arial" w:cs="Arial"/>
        </w:rPr>
        <w:t xml:space="preserve"> poprzez złożenie odpowiednich dokumentów,</w:t>
      </w:r>
      <w:r w:rsidRPr="0038497B">
        <w:rPr>
          <w:rFonts w:ascii="Arial" w:hAnsi="Arial" w:cs="Arial"/>
        </w:rPr>
        <w:t xml:space="preserve"> że spełnił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łącznie następujące przesłanki: </w:t>
      </w:r>
    </w:p>
    <w:p w14:paraId="37719439" w14:textId="47A64CCF" w:rsidR="0076188E" w:rsidRPr="0038497B" w:rsidRDefault="0076188E" w:rsidP="005D19F9">
      <w:pPr>
        <w:pStyle w:val="Bezodstpw"/>
        <w:numPr>
          <w:ilvl w:val="0"/>
          <w:numId w:val="8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naprawił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lub zobowiązał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się do naprawienia szkody wyrządzonej przestępstwem,</w:t>
      </w:r>
      <w:r w:rsidR="005D19F9">
        <w:rPr>
          <w:rFonts w:ascii="Arial" w:hAnsi="Arial" w:cs="Arial"/>
        </w:rPr>
        <w:t xml:space="preserve"> </w:t>
      </w:r>
      <w:r w:rsidRPr="0038497B">
        <w:rPr>
          <w:rFonts w:ascii="Arial" w:hAnsi="Arial" w:cs="Arial"/>
        </w:rPr>
        <w:t xml:space="preserve">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 xml:space="preserve">oim nieprawidłowym postępowaniem, w tym poprzez zadośćuczynienie pieniężne; </w:t>
      </w:r>
    </w:p>
    <w:p w14:paraId="1B502E9E" w14:textId="79A26526" w:rsidR="0076188E" w:rsidRPr="0038497B" w:rsidRDefault="0076188E" w:rsidP="005D19F9">
      <w:pPr>
        <w:pStyle w:val="Bezodstpw"/>
        <w:numPr>
          <w:ilvl w:val="0"/>
          <w:numId w:val="8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wyczerpująco wyjaśnił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fakty i okoliczności związane z przestępstwem, 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>oim nieprawidłowym postępowaniem oraz spowodowanymi przez</w:t>
      </w:r>
      <w:r>
        <w:rPr>
          <w:rFonts w:ascii="Arial" w:hAnsi="Arial" w:cs="Arial"/>
        </w:rPr>
        <w:t xml:space="preserve">e </w:t>
      </w:r>
      <w:r w:rsidR="00CE7FED">
        <w:rPr>
          <w:rFonts w:ascii="Arial" w:hAnsi="Arial" w:cs="Arial"/>
        </w:rPr>
        <w:t>mnie</w:t>
      </w:r>
      <w:r w:rsidR="00CE7FED" w:rsidRPr="0038497B">
        <w:rPr>
          <w:rFonts w:ascii="Arial" w:hAnsi="Arial" w:cs="Arial"/>
        </w:rPr>
        <w:t xml:space="preserve"> szkodami</w:t>
      </w:r>
      <w:r w:rsidRPr="0038497B">
        <w:rPr>
          <w:rFonts w:ascii="Arial" w:hAnsi="Arial" w:cs="Arial"/>
        </w:rPr>
        <w:t>, aktywnie współpracując odpowiednio z właściwymi organami, w tym organami ścigania, lub zamawiającym;</w:t>
      </w:r>
    </w:p>
    <w:p w14:paraId="6E192A0E" w14:textId="410B8274" w:rsidR="0076188E" w:rsidRPr="0038497B" w:rsidRDefault="0076188E" w:rsidP="005D19F9">
      <w:pPr>
        <w:pStyle w:val="Bezodstpw"/>
        <w:numPr>
          <w:ilvl w:val="0"/>
          <w:numId w:val="8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podjął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konkretne środki techniczne, organizacyjne i kadrowe, odpowiednie dla</w:t>
      </w:r>
      <w:r w:rsidR="004F55B6">
        <w:rPr>
          <w:rFonts w:ascii="Arial" w:hAnsi="Arial" w:cs="Arial"/>
        </w:rPr>
        <w:t> </w:t>
      </w:r>
      <w:r w:rsidRPr="0038497B">
        <w:rPr>
          <w:rFonts w:ascii="Arial" w:hAnsi="Arial" w:cs="Arial"/>
        </w:rPr>
        <w:t xml:space="preserve">zapobiegania dalszym przestępstwom, wykroczeniom lub nieprawidłowemu postępowaniu, w szczególności: </w:t>
      </w:r>
    </w:p>
    <w:p w14:paraId="566F3FF0" w14:textId="71987B12" w:rsidR="0076188E" w:rsidRPr="0038497B" w:rsidRDefault="0076188E" w:rsidP="005D19F9">
      <w:pPr>
        <w:pStyle w:val="Bezodstpw"/>
        <w:numPr>
          <w:ilvl w:val="0"/>
          <w:numId w:val="9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zerwał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wszelkie powiązania z osobami lub podmiotami odpowiedzialnymi za</w:t>
      </w:r>
      <w:r w:rsidR="004F4EE1">
        <w:rPr>
          <w:rFonts w:ascii="Arial" w:hAnsi="Arial" w:cs="Arial"/>
        </w:rPr>
        <w:t> </w:t>
      </w:r>
      <w:r w:rsidRPr="0038497B">
        <w:rPr>
          <w:rFonts w:ascii="Arial" w:hAnsi="Arial" w:cs="Arial"/>
        </w:rPr>
        <w:t>nieprawidłowe postępowanie</w:t>
      </w:r>
      <w:r w:rsidR="004F4EE1">
        <w:rPr>
          <w:rFonts w:ascii="Arial" w:hAnsi="Arial" w:cs="Arial"/>
        </w:rPr>
        <w:t>,</w:t>
      </w:r>
    </w:p>
    <w:p w14:paraId="04F4C6EA" w14:textId="1F5A693B" w:rsidR="0076188E" w:rsidRPr="0038497B" w:rsidRDefault="0076188E" w:rsidP="005D19F9">
      <w:pPr>
        <w:pStyle w:val="Bezodstpw"/>
        <w:numPr>
          <w:ilvl w:val="0"/>
          <w:numId w:val="9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zreorganizował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personel, </w:t>
      </w:r>
    </w:p>
    <w:p w14:paraId="3D7FA1A0" w14:textId="1363BAED" w:rsidR="0076188E" w:rsidRPr="0038497B" w:rsidRDefault="0076188E" w:rsidP="005D19F9">
      <w:pPr>
        <w:pStyle w:val="Bezodstpw"/>
        <w:numPr>
          <w:ilvl w:val="0"/>
          <w:numId w:val="9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wdrożył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system sprawozdawczości i kontroli, </w:t>
      </w:r>
    </w:p>
    <w:p w14:paraId="64684DD1" w14:textId="70D63A82" w:rsidR="0076188E" w:rsidRPr="0038497B" w:rsidRDefault="0076188E" w:rsidP="005D19F9">
      <w:pPr>
        <w:pStyle w:val="Bezodstpw"/>
        <w:numPr>
          <w:ilvl w:val="0"/>
          <w:numId w:val="9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utworzył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struktury audytu wewnętrznego do monitorowania przestrzegania przepisów, wewnętrznych regulacji lub standardów, </w:t>
      </w:r>
    </w:p>
    <w:p w14:paraId="107E2AD6" w14:textId="629DD87B" w:rsidR="0076188E" w:rsidRPr="005D19F9" w:rsidRDefault="0076188E" w:rsidP="005D19F9">
      <w:pPr>
        <w:pStyle w:val="Bezodstpw"/>
        <w:numPr>
          <w:ilvl w:val="0"/>
          <w:numId w:val="9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wprowadził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wewnętrzne regulacje dotyczące odpowiedzialności i odszkodowań za nieprzestrzeganie przepisów, wewnętrznych regulacji lub standardów.</w:t>
      </w:r>
    </w:p>
    <w:p w14:paraId="6BAC67E0" w14:textId="77777777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A84B08B" w14:textId="3BCE8C09" w:rsidR="00C529EE" w:rsidRDefault="00C529EE" w:rsidP="00C529E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</w:t>
      </w:r>
      <w:r w:rsidR="005862DF"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każdy z Uczestników wspólnie biorących udział w Konkursie</w:t>
      </w:r>
      <w:r w:rsidR="005862DF"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podmiot udostępniający zasoby</w:t>
      </w:r>
      <w:r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DF42D4">
        <w:rPr>
          <w:rFonts w:ascii="Arial" w:hAnsi="Arial" w:cs="Arial"/>
        </w:rPr>
        <w:t>nie podle</w:t>
      </w:r>
      <w:r>
        <w:rPr>
          <w:rFonts w:ascii="Arial" w:hAnsi="Arial" w:cs="Arial"/>
        </w:rPr>
        <w:t xml:space="preserve">ga </w:t>
      </w:r>
      <w:r w:rsidRPr="00DF42D4">
        <w:rPr>
          <w:rFonts w:ascii="Arial" w:hAnsi="Arial" w:cs="Arial"/>
        </w:rPr>
        <w:t xml:space="preserve">wykluczeniu z udziału w Konkursie </w:t>
      </w:r>
      <w:r w:rsidRPr="00C529EE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4FC99971" w14:textId="1304B118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AD2C5C1" w14:textId="2C8C9915" w:rsidR="00C529EE" w:rsidRDefault="00C529EE" w:rsidP="00C529E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</w:t>
      </w:r>
      <w:r w:rsidR="005862DF"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każdy z Uczestników wspólnie biorących udział w Konkursie</w:t>
      </w:r>
      <w:r w:rsidR="005862DF"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podmiot udostępniający zasoby</w:t>
      </w:r>
      <w:r w:rsidRPr="00C529E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DF42D4">
        <w:rPr>
          <w:rFonts w:ascii="Arial" w:hAnsi="Arial" w:cs="Arial"/>
        </w:rPr>
        <w:t>nie podle</w:t>
      </w:r>
      <w:r>
        <w:rPr>
          <w:rFonts w:ascii="Arial" w:hAnsi="Arial" w:cs="Arial"/>
        </w:rPr>
        <w:t xml:space="preserve">ga </w:t>
      </w:r>
      <w:r w:rsidRPr="00DF42D4">
        <w:rPr>
          <w:rFonts w:ascii="Arial" w:hAnsi="Arial" w:cs="Arial"/>
        </w:rPr>
        <w:t xml:space="preserve">wykluczeniu z udziału w Konkursie </w:t>
      </w:r>
      <w:r w:rsidRPr="00C529EE">
        <w:rPr>
          <w:rFonts w:ascii="Arial" w:hAnsi="Arial" w:cs="Arial"/>
        </w:rPr>
        <w:t>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Arial" w:hAnsi="Arial" w:cs="Arial"/>
        </w:rPr>
        <w:t>.</w:t>
      </w:r>
    </w:p>
    <w:p w14:paraId="68A563EF" w14:textId="77777777" w:rsidR="005862DF" w:rsidRDefault="005862DF" w:rsidP="005862DF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2A382EB" w14:textId="77777777" w:rsidR="00AD570E" w:rsidRDefault="00AD570E" w:rsidP="005862DF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C80C6D0" w14:textId="77777777" w:rsidR="00AD570E" w:rsidRPr="00AD570E" w:rsidRDefault="00AD570E" w:rsidP="00AD570E">
      <w:pPr>
        <w:pStyle w:val="Bezodstpw"/>
        <w:spacing w:line="300" w:lineRule="exact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i/>
          <w:iCs/>
          <w:sz w:val="20"/>
          <w:szCs w:val="20"/>
        </w:rPr>
        <w:t>N</w:t>
      </w:r>
      <w:r w:rsidRPr="00AD570E">
        <w:rPr>
          <w:rFonts w:ascii="Arial" w:hAnsi="Arial" w:cs="Arial"/>
          <w:bCs/>
          <w:i/>
          <w:iCs/>
          <w:sz w:val="20"/>
          <w:szCs w:val="20"/>
        </w:rPr>
        <w:t>iepotrzebne skreślić</w:t>
      </w:r>
    </w:p>
    <w:p w14:paraId="75DC831A" w14:textId="77777777" w:rsidR="005862DF" w:rsidRDefault="005862DF" w:rsidP="005862DF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F0E723F" w14:textId="666F50FB" w:rsidR="005862DF" w:rsidRPr="00AD570E" w:rsidRDefault="005862DF" w:rsidP="005862DF">
      <w:pPr>
        <w:pStyle w:val="Bezodstpw"/>
        <w:spacing w:line="300" w:lineRule="exact"/>
        <w:jc w:val="both"/>
        <w:rPr>
          <w:rFonts w:ascii="Arial" w:hAnsi="Arial" w:cs="Arial"/>
          <w:b/>
          <w:bCs/>
        </w:rPr>
      </w:pPr>
      <w:r w:rsidRPr="00AD570E">
        <w:rPr>
          <w:rFonts w:ascii="Arial" w:hAnsi="Arial" w:cs="Arial"/>
          <w:b/>
          <w:bCs/>
        </w:rPr>
        <w:t>Jednocześnie oświadczam</w:t>
      </w:r>
      <w:r w:rsidR="00AD570E">
        <w:rPr>
          <w:rFonts w:ascii="Arial" w:hAnsi="Arial" w:cs="Arial"/>
          <w:b/>
          <w:bCs/>
        </w:rPr>
        <w:t>/y</w:t>
      </w:r>
      <w:r w:rsidRPr="00AD570E">
        <w:rPr>
          <w:rFonts w:ascii="Arial" w:hAnsi="Arial" w:cs="Arial"/>
          <w:b/>
          <w:bCs/>
        </w:rPr>
        <w:t xml:space="preserve">, że w odniesieniu do przesłanki wykluczenia, o której mowa w art. 108 ust. 1 pkt. 5 </w:t>
      </w:r>
      <w:r w:rsidR="00AD570E" w:rsidRPr="00AD570E">
        <w:rPr>
          <w:rFonts w:ascii="Arial" w:hAnsi="Arial" w:cs="Arial"/>
          <w:b/>
          <w:bCs/>
        </w:rPr>
        <w:t>Ustawy z dnia 11 września 2019 r. Prawo zamówień publicznych</w:t>
      </w:r>
      <w:r w:rsidRPr="00AD570E">
        <w:rPr>
          <w:rFonts w:ascii="Arial" w:hAnsi="Arial" w:cs="Arial"/>
          <w:b/>
          <w:bCs/>
        </w:rPr>
        <w:t xml:space="preserve"> reprezentowany przeze mnie podmiot</w:t>
      </w:r>
      <w:r w:rsidR="00AD570E">
        <w:rPr>
          <w:rFonts w:ascii="Arial" w:hAnsi="Arial" w:cs="Arial"/>
          <w:b/>
          <w:bCs/>
        </w:rPr>
        <w:t>/y</w:t>
      </w:r>
      <w:r w:rsidRPr="00AD570E">
        <w:rPr>
          <w:rFonts w:ascii="Arial" w:hAnsi="Arial" w:cs="Arial"/>
          <w:b/>
          <w:bCs/>
        </w:rPr>
        <w:t xml:space="preserve">: </w:t>
      </w:r>
    </w:p>
    <w:p w14:paraId="0499D399" w14:textId="77777777" w:rsidR="00AD570E" w:rsidRPr="005862DF" w:rsidRDefault="00AD570E" w:rsidP="005862DF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CB2A303" w14:textId="4DF3997C" w:rsidR="00AD570E" w:rsidRPr="00AD570E" w:rsidRDefault="00AD570E" w:rsidP="00AD570E">
      <w:pPr>
        <w:pStyle w:val="Akapitzlist"/>
        <w:spacing w:line="300" w:lineRule="exact"/>
        <w:ind w:hanging="11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BDB8C" wp14:editId="7ABF5B62">
                <wp:simplePos x="0" y="0"/>
                <wp:positionH relativeFrom="column">
                  <wp:posOffset>46264</wp:posOffset>
                </wp:positionH>
                <wp:positionV relativeFrom="paragraph">
                  <wp:posOffset>53340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638BB" id="Prostokąt 3" o:spid="_x0000_s1026" style="position:absolute;margin-left:3.65pt;margin-top:4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A6v4Jq2gAA&#10;AAUBAAAPAAAAAAAAAAAAAAAAAGgEAABkcnMvZG93bnJldi54bWxQSwUGAAAAAAQABADzAAAAbwUA&#10;AAAA&#10;" strokeweight="2.5pt">
                <v:shadow color="#868686"/>
              </v:rect>
            </w:pict>
          </mc:Fallback>
        </mc:AlternateContent>
      </w:r>
      <w:r w:rsidRPr="00AD570E">
        <w:rPr>
          <w:rFonts w:ascii="Arial" w:hAnsi="Arial" w:cs="Arial"/>
          <w:b/>
          <w:bCs/>
          <w:noProof/>
        </w:rPr>
        <w:t>NIE NALEŻY DO ŻADNEJ GRUPY KAPITAŁOWEJ</w:t>
      </w:r>
      <w:r w:rsidRPr="00481C13">
        <w:rPr>
          <w:rFonts w:ascii="Arial" w:hAnsi="Arial" w:cs="Arial"/>
          <w:b/>
          <w:bCs/>
        </w:rPr>
        <w:t xml:space="preserve"> </w:t>
      </w:r>
      <w:r w:rsidRPr="00AD570E">
        <w:rPr>
          <w:rFonts w:ascii="Arial" w:hAnsi="Arial" w:cs="Arial"/>
          <w:b/>
          <w:bCs/>
          <w:sz w:val="28"/>
          <w:szCs w:val="28"/>
        </w:rPr>
        <w:t>*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D570E">
        <w:rPr>
          <w:rFonts w:ascii="Arial" w:hAnsi="Arial" w:cs="Arial"/>
        </w:rPr>
        <w:t>w rozumieniu ustawy z dnia 16 lutego 2007 r. o ochronie konkurencji i konsumentów (</w:t>
      </w:r>
      <w:proofErr w:type="spellStart"/>
      <w:r w:rsidRPr="00AD570E">
        <w:rPr>
          <w:rFonts w:ascii="Arial" w:hAnsi="Arial" w:cs="Arial"/>
        </w:rPr>
        <w:t>t.j</w:t>
      </w:r>
      <w:proofErr w:type="spellEnd"/>
      <w:r w:rsidRPr="00AD570E">
        <w:rPr>
          <w:rFonts w:ascii="Arial" w:hAnsi="Arial" w:cs="Arial"/>
        </w:rPr>
        <w:t>. Dz. 2021 poz. 275 z ze zm.).</w:t>
      </w:r>
    </w:p>
    <w:p w14:paraId="3C2470D3" w14:textId="77777777" w:rsidR="00AD570E" w:rsidRPr="00481C13" w:rsidRDefault="00AD570E" w:rsidP="00AD570E">
      <w:pPr>
        <w:pStyle w:val="Akapitzlist"/>
        <w:spacing w:line="300" w:lineRule="exact"/>
        <w:ind w:left="0" w:firstLine="709"/>
        <w:jc w:val="both"/>
        <w:rPr>
          <w:rFonts w:ascii="Arial" w:hAnsi="Arial" w:cs="Arial"/>
          <w:b/>
          <w:bCs/>
        </w:rPr>
      </w:pPr>
    </w:p>
    <w:p w14:paraId="2FAB5563" w14:textId="6A96F350" w:rsidR="00AD570E" w:rsidRDefault="00AD570E" w:rsidP="00AD570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F43B32" wp14:editId="4F89695F">
                <wp:simplePos x="0" y="0"/>
                <wp:positionH relativeFrom="column">
                  <wp:posOffset>45720</wp:posOffset>
                </wp:positionH>
                <wp:positionV relativeFrom="paragraph">
                  <wp:posOffset>15059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9D9DC" id="Prostokąt 4" o:spid="_x0000_s1026" style="position:absolute;margin-left:3.6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KWA62jZAAAA&#10;BQEAAA8AAAAAAAAAAAAAAAAAaAQAAGRycy9kb3ducmV2LnhtbFBLBQYAAAAABAAEAPMAAABuBQAA&#10;AAA=&#10;" strokeweight="2.5pt">
                <v:shadow color="#868686"/>
              </v:rect>
            </w:pict>
          </mc:Fallback>
        </mc:AlternateContent>
      </w:r>
      <w:r w:rsidRPr="00AD570E">
        <w:rPr>
          <w:rFonts w:ascii="Arial" w:hAnsi="Arial" w:cs="Arial"/>
          <w:b/>
          <w:bCs/>
        </w:rPr>
        <w:t>NALEŻY DO GRUPY KAPITAŁOWEJ</w:t>
      </w:r>
      <w:r w:rsidRPr="00481C13">
        <w:rPr>
          <w:rFonts w:ascii="Arial" w:hAnsi="Arial" w:cs="Arial"/>
        </w:rPr>
        <w:t xml:space="preserve"> </w:t>
      </w:r>
      <w:r w:rsidRPr="00AD570E">
        <w:rPr>
          <w:rFonts w:ascii="Arial" w:hAnsi="Arial" w:cs="Arial"/>
          <w:b/>
          <w:bCs/>
          <w:sz w:val="28"/>
          <w:szCs w:val="28"/>
        </w:rPr>
        <w:t>*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D570E">
        <w:rPr>
          <w:rFonts w:ascii="Arial" w:hAnsi="Arial" w:cs="Arial"/>
        </w:rPr>
        <w:t>w rozumieniu ustawy z dnia 16 lutego 2007 r. o ochronie konkurencji i konsumentów (</w:t>
      </w:r>
      <w:proofErr w:type="spellStart"/>
      <w:r w:rsidRPr="00AD570E">
        <w:rPr>
          <w:rFonts w:ascii="Arial" w:hAnsi="Arial" w:cs="Arial"/>
        </w:rPr>
        <w:t>t.j</w:t>
      </w:r>
      <w:proofErr w:type="spellEnd"/>
      <w:r w:rsidRPr="00AD570E">
        <w:rPr>
          <w:rFonts w:ascii="Arial" w:hAnsi="Arial" w:cs="Arial"/>
        </w:rPr>
        <w:t>. Dz. 2021 poz. 275 z ze zm.)</w:t>
      </w:r>
      <w:r>
        <w:rPr>
          <w:rFonts w:ascii="Arial" w:hAnsi="Arial" w:cs="Arial"/>
        </w:rPr>
        <w:t xml:space="preserve"> </w:t>
      </w:r>
      <w:r w:rsidRPr="00AD570E">
        <w:rPr>
          <w:rFonts w:ascii="Arial" w:hAnsi="Arial" w:cs="Arial"/>
          <w:b/>
          <w:bCs/>
        </w:rPr>
        <w:t>w skład której wchodzą</w:t>
      </w:r>
      <w:r>
        <w:rPr>
          <w:rFonts w:ascii="Arial" w:hAnsi="Arial" w:cs="Arial"/>
        </w:rPr>
        <w:t>:</w:t>
      </w:r>
    </w:p>
    <w:p w14:paraId="1B85C376" w14:textId="358907B4" w:rsidR="00AD570E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46076605" w14:textId="77777777" w:rsidR="00AD570E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1CF7B637" w14:textId="77777777" w:rsidR="00AD570E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66162329" w14:textId="77777777" w:rsidR="00AD570E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1961A3DE" w14:textId="04812C8E" w:rsidR="00AD570E" w:rsidRDefault="00AD570E" w:rsidP="00AD570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570E">
        <w:rPr>
          <w:rFonts w:ascii="Arial" w:hAnsi="Arial" w:cs="Arial"/>
          <w:i/>
          <w:iCs/>
          <w:sz w:val="20"/>
          <w:szCs w:val="20"/>
        </w:rPr>
        <w:t>Wymienić wszystkie podmioty z grupy kapitałowej w tym podmiot będący Uczestnikiem konkursu lub podmiotem udostepniającym zasoby</w:t>
      </w:r>
      <w:r>
        <w:rPr>
          <w:rFonts w:ascii="Arial" w:hAnsi="Arial" w:cs="Arial"/>
        </w:rPr>
        <w:t>)</w:t>
      </w:r>
    </w:p>
    <w:p w14:paraId="771AAE82" w14:textId="77777777" w:rsidR="00AD570E" w:rsidRPr="005862DF" w:rsidRDefault="00AD570E" w:rsidP="00AD570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</w:p>
    <w:p w14:paraId="37F21672" w14:textId="75331C5E" w:rsidR="00AD570E" w:rsidRPr="00AD570E" w:rsidRDefault="00AD570E" w:rsidP="00AD570E">
      <w:pPr>
        <w:jc w:val="both"/>
        <w:rPr>
          <w:rFonts w:ascii="Arial" w:hAnsi="Arial" w:cs="Arial"/>
          <w:sz w:val="20"/>
          <w:szCs w:val="20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AD570E">
        <w:rPr>
          <w:rFonts w:ascii="Arial" w:hAnsi="Arial" w:cs="Arial"/>
          <w:i/>
          <w:iCs/>
          <w:sz w:val="20"/>
          <w:szCs w:val="20"/>
        </w:rPr>
        <w:t>Zaznaczyć odpowiednie krzyżykiem i wypełnić w przypadku przynależności do grupy kapitałowej</w:t>
      </w:r>
      <w:r w:rsidRPr="00AD570E">
        <w:rPr>
          <w:rFonts w:ascii="Arial" w:hAnsi="Arial" w:cs="Arial"/>
          <w:sz w:val="20"/>
          <w:szCs w:val="20"/>
        </w:rPr>
        <w:t>.</w:t>
      </w:r>
    </w:p>
    <w:p w14:paraId="3614D4B3" w14:textId="77777777" w:rsidR="005862DF" w:rsidRPr="005862DF" w:rsidRDefault="005862DF" w:rsidP="005862DF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0E35ADE" w14:textId="77777777"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A8B3237" w14:textId="77777777" w:rsidR="00AD570E" w:rsidRDefault="00AD570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F062959" w14:textId="77777777" w:rsidR="00AD570E" w:rsidRDefault="00AD570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BEA10FA" w14:textId="5D1695FB" w:rsidR="00AB7AB0" w:rsidRPr="00E238FE" w:rsidRDefault="00AB7AB0" w:rsidP="00AB7AB0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" w:name="_Hlk82466154"/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  <w:bookmarkEnd w:id="1"/>
    </w:p>
    <w:p w14:paraId="566AC611" w14:textId="593D6B51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44AE6E8" w14:textId="68891C02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06B3DDB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F6C029F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sectPr w:rsidR="00B146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7A10" w14:textId="77777777" w:rsidR="00705FA2" w:rsidRDefault="00705FA2" w:rsidP="00065CE2">
      <w:pPr>
        <w:spacing w:after="0" w:line="240" w:lineRule="auto"/>
      </w:pPr>
      <w:r>
        <w:separator/>
      </w:r>
    </w:p>
  </w:endnote>
  <w:endnote w:type="continuationSeparator" w:id="0">
    <w:p w14:paraId="3A7195E5" w14:textId="77777777" w:rsidR="00705FA2" w:rsidRDefault="00705FA2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98482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F26B8E" w14:textId="77777777" w:rsidR="008008BB" w:rsidRDefault="008008BB">
            <w:pPr>
              <w:pStyle w:val="Stopka"/>
              <w:jc w:val="right"/>
            </w:pPr>
          </w:p>
          <w:p w14:paraId="69500E66" w14:textId="70FC9BD0" w:rsidR="0010187A" w:rsidRDefault="001018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701464" w14:textId="7634F962" w:rsidR="00DF42D4" w:rsidRPr="005D3E8A" w:rsidRDefault="00DF42D4" w:rsidP="002F72E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69858" w14:textId="77777777" w:rsidR="00705FA2" w:rsidRDefault="00705FA2" w:rsidP="00065CE2">
      <w:pPr>
        <w:spacing w:after="0" w:line="240" w:lineRule="auto"/>
      </w:pPr>
      <w:r>
        <w:separator/>
      </w:r>
    </w:p>
  </w:footnote>
  <w:footnote w:type="continuationSeparator" w:id="0">
    <w:p w14:paraId="68514728" w14:textId="77777777" w:rsidR="00705FA2" w:rsidRDefault="00705FA2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24EA5" w14:textId="77777777" w:rsidR="00ED61DD" w:rsidRPr="00ED61DD" w:rsidRDefault="00ED61DD" w:rsidP="00ED61DD">
    <w:pPr>
      <w:pStyle w:val="Nagwek"/>
      <w:spacing w:after="0"/>
      <w:jc w:val="center"/>
      <w:rPr>
        <w:rFonts w:cs="Arial"/>
        <w:bCs/>
        <w:iCs/>
        <w:noProof/>
        <w:sz w:val="16"/>
        <w:szCs w:val="16"/>
      </w:rPr>
    </w:pPr>
    <w:r w:rsidRPr="00ED61DD">
      <w:rPr>
        <w:rFonts w:cs="Arial"/>
        <w:bCs/>
        <w:iCs/>
        <w:noProof/>
        <w:sz w:val="16"/>
        <w:szCs w:val="16"/>
      </w:rPr>
      <w:t xml:space="preserve">KONKURS REALIZACYJNY, DWUETAPOWY NA KONCEPCJĘ ARCHITEKTONICZNĄ SZKOŁY PODSTAWOWEJ </w:t>
    </w:r>
  </w:p>
  <w:p w14:paraId="7644BDB1" w14:textId="2E7FE117" w:rsidR="00065CE2" w:rsidRPr="00E91E5C" w:rsidRDefault="00ED61DD" w:rsidP="00ED61DD">
    <w:pPr>
      <w:pStyle w:val="Nagwek"/>
      <w:spacing w:after="0"/>
      <w:jc w:val="center"/>
      <w:rPr>
        <w:rFonts w:ascii="Arial" w:hAnsi="Arial" w:cs="Arial"/>
      </w:rPr>
    </w:pPr>
    <w:r w:rsidRPr="00ED61DD">
      <w:rPr>
        <w:rFonts w:cs="Arial"/>
        <w:bCs/>
        <w:iCs/>
        <w:noProof/>
        <w:sz w:val="16"/>
        <w:szCs w:val="16"/>
      </w:rPr>
      <w:t>Z ZAPLECZEM SPORTOWYM I NIEZBĘDNĄ INFRASTRUKTURĄ PRZY UL. ŁOKCIOWEJ W DZIELNICY WILANÓW M.ST. WARSZAWY</w:t>
    </w:r>
  </w:p>
  <w:p w14:paraId="462E387F" w14:textId="3E9A6D87" w:rsidR="00065CE2" w:rsidRPr="00065CE2" w:rsidRDefault="00065CE2" w:rsidP="00970F75">
    <w:pPr>
      <w:pStyle w:val="Nagwek"/>
      <w:spacing w:after="0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8FF37D" wp14:editId="687D023C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04EA9710">
            <v:shapetype id="_x0000_t32" coordsize="21600,21600" o:oned="t" filled="f" o:spt="32" path="m,l21600,21600e" w14:anchorId="3AA0480E">
              <v:path fillok="f" arrowok="t" o:connecttype="none"/>
              <o:lock v:ext="edit" shapetype="t"/>
            </v:shapetype>
            <v:shape id="Łącznik prosty ze strzałką 1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C8391A"/>
    <w:multiLevelType w:val="hybridMultilevel"/>
    <w:tmpl w:val="94ECB526"/>
    <w:lvl w:ilvl="0" w:tplc="0000000B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730586"/>
    <w:multiLevelType w:val="hybridMultilevel"/>
    <w:tmpl w:val="49FA57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DA1D01"/>
    <w:multiLevelType w:val="hybridMultilevel"/>
    <w:tmpl w:val="CEFA0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076E6"/>
    <w:multiLevelType w:val="hybridMultilevel"/>
    <w:tmpl w:val="5E4845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2450A5"/>
    <w:multiLevelType w:val="hybridMultilevel"/>
    <w:tmpl w:val="EE9C5CD0"/>
    <w:lvl w:ilvl="0" w:tplc="880A7A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E0908"/>
    <w:multiLevelType w:val="hybridMultilevel"/>
    <w:tmpl w:val="2D9E5A50"/>
    <w:lvl w:ilvl="0" w:tplc="BA4A5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B5ABC"/>
    <w:multiLevelType w:val="hybridMultilevel"/>
    <w:tmpl w:val="E842DA8E"/>
    <w:lvl w:ilvl="0" w:tplc="53C2A48A">
      <w:start w:val="4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870ECB"/>
    <w:multiLevelType w:val="hybridMultilevel"/>
    <w:tmpl w:val="50D8F7AE"/>
    <w:lvl w:ilvl="0" w:tplc="A9F00FF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A0371"/>
    <w:multiLevelType w:val="hybridMultilevel"/>
    <w:tmpl w:val="7944B8F4"/>
    <w:lvl w:ilvl="0" w:tplc="D706AE8A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849560840">
    <w:abstractNumId w:val="0"/>
  </w:num>
  <w:num w:numId="2" w16cid:durableId="889271052">
    <w:abstractNumId w:val="10"/>
  </w:num>
  <w:num w:numId="3" w16cid:durableId="1738934017">
    <w:abstractNumId w:val="8"/>
  </w:num>
  <w:num w:numId="4" w16cid:durableId="1251042319">
    <w:abstractNumId w:val="9"/>
  </w:num>
  <w:num w:numId="5" w16cid:durableId="1917090186">
    <w:abstractNumId w:val="7"/>
  </w:num>
  <w:num w:numId="6" w16cid:durableId="66735752">
    <w:abstractNumId w:val="5"/>
  </w:num>
  <w:num w:numId="7" w16cid:durableId="456339071">
    <w:abstractNumId w:val="3"/>
  </w:num>
  <w:num w:numId="8" w16cid:durableId="701562994">
    <w:abstractNumId w:val="2"/>
  </w:num>
  <w:num w:numId="9" w16cid:durableId="134491278">
    <w:abstractNumId w:val="1"/>
  </w:num>
  <w:num w:numId="10" w16cid:durableId="905072307">
    <w:abstractNumId w:val="6"/>
  </w:num>
  <w:num w:numId="11" w16cid:durableId="1349332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514F4"/>
    <w:rsid w:val="000575D6"/>
    <w:rsid w:val="00057970"/>
    <w:rsid w:val="00065CE2"/>
    <w:rsid w:val="00073234"/>
    <w:rsid w:val="00090237"/>
    <w:rsid w:val="000955B3"/>
    <w:rsid w:val="000F3461"/>
    <w:rsid w:val="0010187A"/>
    <w:rsid w:val="00101D6B"/>
    <w:rsid w:val="001E4DB7"/>
    <w:rsid w:val="001F6EFE"/>
    <w:rsid w:val="002120E8"/>
    <w:rsid w:val="00224BD4"/>
    <w:rsid w:val="0024067C"/>
    <w:rsid w:val="00266063"/>
    <w:rsid w:val="002830EB"/>
    <w:rsid w:val="002B509B"/>
    <w:rsid w:val="002E0E0F"/>
    <w:rsid w:val="002F72EA"/>
    <w:rsid w:val="00331D17"/>
    <w:rsid w:val="003355CE"/>
    <w:rsid w:val="0033732D"/>
    <w:rsid w:val="00340E71"/>
    <w:rsid w:val="003501DC"/>
    <w:rsid w:val="0038497B"/>
    <w:rsid w:val="003F4A8A"/>
    <w:rsid w:val="00406007"/>
    <w:rsid w:val="004234C3"/>
    <w:rsid w:val="00445489"/>
    <w:rsid w:val="00451141"/>
    <w:rsid w:val="00466113"/>
    <w:rsid w:val="00486699"/>
    <w:rsid w:val="00492F10"/>
    <w:rsid w:val="0049362F"/>
    <w:rsid w:val="004A151A"/>
    <w:rsid w:val="004F4EE1"/>
    <w:rsid w:val="004F55B6"/>
    <w:rsid w:val="00512849"/>
    <w:rsid w:val="005279C3"/>
    <w:rsid w:val="0053316E"/>
    <w:rsid w:val="00541221"/>
    <w:rsid w:val="0054203F"/>
    <w:rsid w:val="00542FFC"/>
    <w:rsid w:val="005734C3"/>
    <w:rsid w:val="005862DF"/>
    <w:rsid w:val="00597375"/>
    <w:rsid w:val="005B500D"/>
    <w:rsid w:val="005D19F9"/>
    <w:rsid w:val="005D3E8A"/>
    <w:rsid w:val="005D42D2"/>
    <w:rsid w:val="005E0651"/>
    <w:rsid w:val="00612DCD"/>
    <w:rsid w:val="00641139"/>
    <w:rsid w:val="00641F04"/>
    <w:rsid w:val="006A44B8"/>
    <w:rsid w:val="006C3EA3"/>
    <w:rsid w:val="006E595C"/>
    <w:rsid w:val="00705FA2"/>
    <w:rsid w:val="00721932"/>
    <w:rsid w:val="0076188E"/>
    <w:rsid w:val="007813C1"/>
    <w:rsid w:val="007A5E7F"/>
    <w:rsid w:val="007B6BF4"/>
    <w:rsid w:val="007C387F"/>
    <w:rsid w:val="007D23DE"/>
    <w:rsid w:val="008008BB"/>
    <w:rsid w:val="00804391"/>
    <w:rsid w:val="00874B2E"/>
    <w:rsid w:val="00885853"/>
    <w:rsid w:val="008B49C6"/>
    <w:rsid w:val="008E1C3B"/>
    <w:rsid w:val="00906198"/>
    <w:rsid w:val="009142CA"/>
    <w:rsid w:val="00937C32"/>
    <w:rsid w:val="0095172C"/>
    <w:rsid w:val="00952B93"/>
    <w:rsid w:val="00952BB4"/>
    <w:rsid w:val="00954CE1"/>
    <w:rsid w:val="00970F75"/>
    <w:rsid w:val="00971DE4"/>
    <w:rsid w:val="009775F2"/>
    <w:rsid w:val="009D3472"/>
    <w:rsid w:val="009F4150"/>
    <w:rsid w:val="00A11C6F"/>
    <w:rsid w:val="00A9380C"/>
    <w:rsid w:val="00AB2378"/>
    <w:rsid w:val="00AB3F58"/>
    <w:rsid w:val="00AB4066"/>
    <w:rsid w:val="00AB7AB0"/>
    <w:rsid w:val="00AD570E"/>
    <w:rsid w:val="00B146A6"/>
    <w:rsid w:val="00B16CD7"/>
    <w:rsid w:val="00B76043"/>
    <w:rsid w:val="00B83EAC"/>
    <w:rsid w:val="00BA1420"/>
    <w:rsid w:val="00BC2169"/>
    <w:rsid w:val="00BF4033"/>
    <w:rsid w:val="00C3093F"/>
    <w:rsid w:val="00C35028"/>
    <w:rsid w:val="00C529EE"/>
    <w:rsid w:val="00C70879"/>
    <w:rsid w:val="00CA17F4"/>
    <w:rsid w:val="00CA7D6B"/>
    <w:rsid w:val="00CC0C9B"/>
    <w:rsid w:val="00CD7B16"/>
    <w:rsid w:val="00CE7FED"/>
    <w:rsid w:val="00D04575"/>
    <w:rsid w:val="00D0685A"/>
    <w:rsid w:val="00D15909"/>
    <w:rsid w:val="00D17E9A"/>
    <w:rsid w:val="00D60F3E"/>
    <w:rsid w:val="00D67C37"/>
    <w:rsid w:val="00D82B73"/>
    <w:rsid w:val="00DF42D4"/>
    <w:rsid w:val="00DF53D0"/>
    <w:rsid w:val="00E07B82"/>
    <w:rsid w:val="00E153AA"/>
    <w:rsid w:val="00E4169D"/>
    <w:rsid w:val="00E609A3"/>
    <w:rsid w:val="00EA7434"/>
    <w:rsid w:val="00EC28B2"/>
    <w:rsid w:val="00ED61DD"/>
    <w:rsid w:val="00F01236"/>
    <w:rsid w:val="00F017DB"/>
    <w:rsid w:val="00F02A67"/>
    <w:rsid w:val="00F06EA5"/>
    <w:rsid w:val="00F278A4"/>
    <w:rsid w:val="00F305B8"/>
    <w:rsid w:val="00F3792C"/>
    <w:rsid w:val="00F808CE"/>
    <w:rsid w:val="00FC17BB"/>
    <w:rsid w:val="00FD1250"/>
    <w:rsid w:val="00FE55D8"/>
    <w:rsid w:val="00FE6AA8"/>
    <w:rsid w:val="1B9B3103"/>
    <w:rsid w:val="6E61CBAE"/>
    <w:rsid w:val="77F7EB8E"/>
    <w:rsid w:val="77FD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153AA"/>
    <w:rPr>
      <w:sz w:val="16"/>
      <w:szCs w:val="16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E0E0F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AD570E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626AE-5C9F-46CD-93C5-486E3B277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5315A-4868-4F20-A92F-510A7D540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BFD15-9E3E-4C5F-9E10-458100A8F1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4</cp:revision>
  <cp:lastPrinted>2023-10-27T12:32:00Z</cp:lastPrinted>
  <dcterms:created xsi:type="dcterms:W3CDTF">2025-01-28T11:27:00Z</dcterms:created>
  <dcterms:modified xsi:type="dcterms:W3CDTF">2025-02-11T13:48:00Z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